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C15D56" w14:textId="77777777" w:rsidR="00B669D4" w:rsidRDefault="00B669D4" w:rsidP="00F94495">
      <w:pPr>
        <w:jc w:val="right"/>
        <w:rPr>
          <w:rFonts w:ascii="Arial" w:hAnsi="Arial" w:cs="Arial"/>
        </w:rPr>
      </w:pPr>
    </w:p>
    <w:p w14:paraId="652654B4" w14:textId="77777777" w:rsidR="009C075B" w:rsidRDefault="00A743A2" w:rsidP="00F94495">
      <w:pPr>
        <w:jc w:val="right"/>
        <w:rPr>
          <w:rFonts w:ascii="Arial" w:hAnsi="Arial" w:cs="Arial"/>
        </w:rPr>
      </w:pPr>
      <w:r w:rsidRPr="00A743A2">
        <w:rPr>
          <w:rFonts w:ascii="Arial" w:hAnsi="Arial" w:cs="Arial"/>
          <w:noProof/>
          <w:lang w:eastAsia="en-GB"/>
        </w:rPr>
        <w:drawing>
          <wp:inline distT="0" distB="0" distL="0" distR="0" wp14:anchorId="1BCAB725" wp14:editId="4AE0B9FE">
            <wp:extent cx="1495425" cy="723900"/>
            <wp:effectExtent l="0" t="0" r="0" b="0"/>
            <wp:docPr id="5" name="Picture 5" descr="Kendal college logo - creating bright fu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endal college logo - creating bright futu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5425" cy="723900"/>
                    </a:xfrm>
                    <a:prstGeom prst="rect">
                      <a:avLst/>
                    </a:prstGeom>
                    <a:noFill/>
                    <a:ln>
                      <a:noFill/>
                    </a:ln>
                  </pic:spPr>
                </pic:pic>
              </a:graphicData>
            </a:graphic>
          </wp:inline>
        </w:drawing>
      </w:r>
      <w:r w:rsidR="00F94495">
        <w:rPr>
          <w:rFonts w:ascii="Arial" w:hAnsi="Arial" w:cs="Arial"/>
        </w:rPr>
        <w:t xml:space="preserve">  </w:t>
      </w:r>
    </w:p>
    <w:p w14:paraId="0A8C5A88" w14:textId="77777777" w:rsidR="009C075B" w:rsidRDefault="009C075B" w:rsidP="00BB7D25">
      <w:pPr>
        <w:rPr>
          <w:rFonts w:ascii="Arial" w:hAnsi="Arial" w:cs="Arial"/>
        </w:rPr>
      </w:pPr>
    </w:p>
    <w:p w14:paraId="4579BE6A" w14:textId="77777777" w:rsidR="009C075B" w:rsidRDefault="00804B6F" w:rsidP="00BB7D25">
      <w:pPr>
        <w:rPr>
          <w:rFonts w:ascii="Arial" w:hAnsi="Arial" w:cs="Arial"/>
          <w:b/>
        </w:rPr>
      </w:pPr>
      <w:r>
        <w:rPr>
          <w:rFonts w:ascii="Arial" w:hAnsi="Arial" w:cs="Arial"/>
          <w:b/>
        </w:rPr>
        <w:t>JOB</w:t>
      </w:r>
      <w:r w:rsidR="00F94495">
        <w:rPr>
          <w:rFonts w:ascii="Arial" w:hAnsi="Arial" w:cs="Arial"/>
          <w:b/>
        </w:rPr>
        <w:t xml:space="preserve"> </w:t>
      </w:r>
      <w:r w:rsidR="007158D2">
        <w:rPr>
          <w:rFonts w:ascii="Arial" w:hAnsi="Arial" w:cs="Arial"/>
          <w:b/>
        </w:rPr>
        <w:t>SPECIFICATION</w:t>
      </w:r>
    </w:p>
    <w:p w14:paraId="6A8ACC63" w14:textId="77777777" w:rsidR="00806062" w:rsidRDefault="00806062" w:rsidP="00FF23EA">
      <w:pPr>
        <w:rPr>
          <w:rFonts w:ascii="Arial" w:hAnsi="Arial" w:cs="Arial"/>
          <w:b/>
        </w:rPr>
      </w:pPr>
    </w:p>
    <w:p w14:paraId="69CFD0AC" w14:textId="77777777" w:rsidR="0038282E" w:rsidRDefault="0038282E" w:rsidP="00FF23EA">
      <w:pPr>
        <w:pBdr>
          <w:top w:val="single" w:sz="4" w:space="1" w:color="auto"/>
          <w:left w:val="single" w:sz="4" w:space="4" w:color="auto"/>
          <w:bottom w:val="single" w:sz="4" w:space="1" w:color="auto"/>
          <w:right w:val="single" w:sz="4" w:space="4" w:color="auto"/>
        </w:pBdr>
        <w:rPr>
          <w:rFonts w:ascii="Arial" w:hAnsi="Arial" w:cs="Arial"/>
          <w:b/>
        </w:rPr>
      </w:pPr>
    </w:p>
    <w:p w14:paraId="6485471A" w14:textId="6E8F5345" w:rsidR="00FF23EA" w:rsidRPr="00355128" w:rsidRDefault="00FF23EA" w:rsidP="00FF23EA">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b/>
        </w:rPr>
        <w:t xml:space="preserve">Post Title:  </w:t>
      </w:r>
      <w:r w:rsidR="00CF7AA7">
        <w:rPr>
          <w:rFonts w:ascii="Arial" w:hAnsi="Arial" w:cs="Arial"/>
          <w:b/>
        </w:rPr>
        <w:tab/>
      </w:r>
      <w:r w:rsidR="00CF7AA7">
        <w:rPr>
          <w:rFonts w:ascii="Arial" w:hAnsi="Arial" w:cs="Arial"/>
          <w:b/>
        </w:rPr>
        <w:tab/>
      </w:r>
      <w:r w:rsidR="000F0C18">
        <w:rPr>
          <w:rFonts w:ascii="Arial" w:hAnsi="Arial" w:cs="Arial"/>
        </w:rPr>
        <w:t xml:space="preserve">Exam Invigilator </w:t>
      </w:r>
    </w:p>
    <w:p w14:paraId="68058A82" w14:textId="77777777" w:rsidR="00FF23EA" w:rsidRPr="00355128" w:rsidRDefault="00FF23EA" w:rsidP="00FF23EA">
      <w:pPr>
        <w:pBdr>
          <w:top w:val="single" w:sz="4" w:space="1" w:color="auto"/>
          <w:left w:val="single" w:sz="4" w:space="4" w:color="auto"/>
          <w:bottom w:val="single" w:sz="4" w:space="1" w:color="auto"/>
          <w:right w:val="single" w:sz="4" w:space="4" w:color="auto"/>
        </w:pBdr>
        <w:rPr>
          <w:rFonts w:ascii="Arial" w:hAnsi="Arial" w:cs="Arial"/>
        </w:rPr>
      </w:pPr>
    </w:p>
    <w:p w14:paraId="379F83CE" w14:textId="7F4B7A40" w:rsidR="00FF23EA" w:rsidRDefault="00FF23EA" w:rsidP="00FF23EA">
      <w:pPr>
        <w:pBdr>
          <w:top w:val="single" w:sz="4" w:space="1" w:color="auto"/>
          <w:left w:val="single" w:sz="4" w:space="4" w:color="auto"/>
          <w:bottom w:val="single" w:sz="4" w:space="1" w:color="auto"/>
          <w:right w:val="single" w:sz="4" w:space="4" w:color="auto"/>
        </w:pBdr>
        <w:rPr>
          <w:rFonts w:ascii="Arial" w:hAnsi="Arial" w:cs="Arial"/>
          <w:b/>
        </w:rPr>
      </w:pPr>
      <w:r>
        <w:rPr>
          <w:rFonts w:ascii="Arial" w:hAnsi="Arial" w:cs="Arial"/>
          <w:b/>
        </w:rPr>
        <w:t>Line Manager:</w:t>
      </w:r>
      <w:r w:rsidR="00355128">
        <w:rPr>
          <w:rFonts w:ascii="Arial" w:hAnsi="Arial" w:cs="Arial"/>
          <w:b/>
        </w:rPr>
        <w:t xml:space="preserve">  </w:t>
      </w:r>
      <w:r w:rsidR="00CF7AA7">
        <w:rPr>
          <w:rFonts w:ascii="Arial" w:hAnsi="Arial" w:cs="Arial"/>
          <w:b/>
        </w:rPr>
        <w:tab/>
      </w:r>
      <w:r w:rsidR="000F0C18">
        <w:rPr>
          <w:rFonts w:ascii="Arial" w:hAnsi="Arial" w:cs="Arial"/>
        </w:rPr>
        <w:t>Exams Officer</w:t>
      </w:r>
    </w:p>
    <w:p w14:paraId="7D9042DC" w14:textId="77777777" w:rsidR="00FF23EA" w:rsidRDefault="00FF23EA" w:rsidP="00FF23EA">
      <w:pPr>
        <w:pBdr>
          <w:top w:val="single" w:sz="4" w:space="1" w:color="auto"/>
          <w:left w:val="single" w:sz="4" w:space="4" w:color="auto"/>
          <w:bottom w:val="single" w:sz="4" w:space="1" w:color="auto"/>
          <w:right w:val="single" w:sz="4" w:space="4" w:color="auto"/>
        </w:pBdr>
        <w:rPr>
          <w:rFonts w:ascii="Arial" w:hAnsi="Arial" w:cs="Arial"/>
          <w:b/>
        </w:rPr>
      </w:pPr>
    </w:p>
    <w:p w14:paraId="2261E7A3" w14:textId="77777777" w:rsidR="00FF23EA" w:rsidRDefault="00FF23EA" w:rsidP="00FF23EA">
      <w:pPr>
        <w:pBdr>
          <w:top w:val="single" w:sz="4" w:space="1" w:color="auto"/>
          <w:left w:val="single" w:sz="4" w:space="4" w:color="auto"/>
          <w:bottom w:val="single" w:sz="4" w:space="1" w:color="auto"/>
          <w:right w:val="single" w:sz="4" w:space="4" w:color="auto"/>
        </w:pBdr>
        <w:rPr>
          <w:rFonts w:ascii="Arial" w:hAnsi="Arial" w:cs="Arial"/>
          <w:b/>
        </w:rPr>
      </w:pPr>
      <w:r>
        <w:rPr>
          <w:rFonts w:ascii="Arial" w:hAnsi="Arial" w:cs="Arial"/>
          <w:b/>
        </w:rPr>
        <w:t>Responsible for:</w:t>
      </w:r>
      <w:r w:rsidR="0038282E">
        <w:rPr>
          <w:rFonts w:ascii="Arial" w:hAnsi="Arial" w:cs="Arial"/>
          <w:b/>
        </w:rPr>
        <w:t xml:space="preserve"> </w:t>
      </w:r>
      <w:r w:rsidR="00CF7AA7">
        <w:rPr>
          <w:rFonts w:ascii="Arial" w:hAnsi="Arial" w:cs="Arial"/>
          <w:b/>
        </w:rPr>
        <w:tab/>
      </w:r>
      <w:r w:rsidR="0038282E" w:rsidRPr="0038282E">
        <w:rPr>
          <w:rFonts w:ascii="Arial" w:hAnsi="Arial" w:cs="Arial"/>
        </w:rPr>
        <w:t>N/A</w:t>
      </w:r>
    </w:p>
    <w:p w14:paraId="2100197B" w14:textId="77777777" w:rsidR="00FF23EA" w:rsidRDefault="00FF23EA" w:rsidP="00FF23EA">
      <w:pPr>
        <w:pBdr>
          <w:top w:val="single" w:sz="4" w:space="1" w:color="auto"/>
          <w:left w:val="single" w:sz="4" w:space="4" w:color="auto"/>
          <w:bottom w:val="single" w:sz="4" w:space="1" w:color="auto"/>
          <w:right w:val="single" w:sz="4" w:space="4" w:color="auto"/>
        </w:pBdr>
        <w:rPr>
          <w:rFonts w:ascii="Arial" w:hAnsi="Arial" w:cs="Arial"/>
          <w:b/>
        </w:rPr>
      </w:pPr>
    </w:p>
    <w:p w14:paraId="1BDE3F2E" w14:textId="77777777" w:rsidR="00FF23EA" w:rsidRPr="00355128" w:rsidRDefault="00FF23EA" w:rsidP="00FF23EA">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b/>
        </w:rPr>
        <w:t>Pay Band:</w:t>
      </w:r>
      <w:r w:rsidR="00355128">
        <w:rPr>
          <w:rFonts w:ascii="Arial" w:hAnsi="Arial" w:cs="Arial"/>
          <w:b/>
        </w:rPr>
        <w:t xml:space="preserve">  </w:t>
      </w:r>
      <w:r w:rsidR="00CF7AA7">
        <w:rPr>
          <w:rFonts w:ascii="Arial" w:hAnsi="Arial" w:cs="Arial"/>
          <w:b/>
        </w:rPr>
        <w:tab/>
      </w:r>
      <w:r w:rsidR="00CF7AA7">
        <w:rPr>
          <w:rFonts w:ascii="Arial" w:hAnsi="Arial" w:cs="Arial"/>
          <w:b/>
        </w:rPr>
        <w:tab/>
      </w:r>
      <w:r w:rsidR="00355128" w:rsidRPr="00355128">
        <w:rPr>
          <w:rFonts w:ascii="Arial" w:hAnsi="Arial" w:cs="Arial"/>
        </w:rPr>
        <w:t xml:space="preserve">Support Band </w:t>
      </w:r>
      <w:r w:rsidR="003A26CF">
        <w:rPr>
          <w:rFonts w:ascii="Arial" w:hAnsi="Arial" w:cs="Arial"/>
        </w:rPr>
        <w:t xml:space="preserve">B </w:t>
      </w:r>
    </w:p>
    <w:p w14:paraId="382A83BB" w14:textId="77777777" w:rsidR="00FF23EA" w:rsidRDefault="00FF23EA" w:rsidP="00FF23EA">
      <w:pPr>
        <w:pBdr>
          <w:top w:val="single" w:sz="4" w:space="1" w:color="auto"/>
          <w:left w:val="single" w:sz="4" w:space="4" w:color="auto"/>
          <w:bottom w:val="single" w:sz="4" w:space="1" w:color="auto"/>
          <w:right w:val="single" w:sz="4" w:space="4" w:color="auto"/>
        </w:pBdr>
        <w:rPr>
          <w:rFonts w:ascii="Arial" w:hAnsi="Arial" w:cs="Arial"/>
          <w:b/>
        </w:rPr>
      </w:pPr>
    </w:p>
    <w:p w14:paraId="520C635E" w14:textId="77777777" w:rsidR="00FD250B" w:rsidRDefault="00FD250B" w:rsidP="00FF23EA">
      <w:pPr>
        <w:rPr>
          <w:rFonts w:ascii="Arial" w:hAnsi="Arial" w:cs="Arial"/>
          <w:b/>
        </w:rPr>
      </w:pPr>
    </w:p>
    <w:p w14:paraId="404CDD19" w14:textId="77777777" w:rsidR="00FD250B" w:rsidRPr="00FD250B" w:rsidRDefault="00FD250B" w:rsidP="00FD250B">
      <w:pPr>
        <w:rPr>
          <w:rFonts w:ascii="Arial" w:hAnsi="Arial" w:cs="Arial"/>
          <w:b/>
        </w:rPr>
      </w:pPr>
      <w:r>
        <w:rPr>
          <w:rFonts w:ascii="Arial" w:hAnsi="Arial" w:cs="Arial"/>
          <w:b/>
        </w:rPr>
        <w:t>JOB PURPOSE</w:t>
      </w:r>
    </w:p>
    <w:p w14:paraId="5FCADAA7" w14:textId="77777777" w:rsidR="00FD250B" w:rsidRPr="00FD250B" w:rsidRDefault="00FD250B" w:rsidP="00FD250B">
      <w:pPr>
        <w:rPr>
          <w:rFonts w:ascii="Arial" w:hAnsi="Arial" w:cs="Arial"/>
          <w:b/>
        </w:rPr>
      </w:pPr>
      <w:r w:rsidRPr="00FD250B">
        <w:rPr>
          <w:rFonts w:ascii="Arial" w:hAnsi="Arial" w:cs="Arial"/>
          <w:b/>
        </w:rPr>
        <w:tab/>
      </w:r>
    </w:p>
    <w:p w14:paraId="3572E3D7" w14:textId="6AFDC86C" w:rsidR="005229E4" w:rsidRPr="005229E4" w:rsidRDefault="005229E4" w:rsidP="005229E4">
      <w:pPr>
        <w:rPr>
          <w:rFonts w:ascii="Arial" w:hAnsi="Arial" w:cs="Arial"/>
          <w:sz w:val="22"/>
          <w:szCs w:val="22"/>
        </w:rPr>
      </w:pPr>
      <w:r w:rsidRPr="005229E4">
        <w:rPr>
          <w:rFonts w:ascii="Arial" w:hAnsi="Arial" w:cs="Arial"/>
          <w:sz w:val="22"/>
          <w:szCs w:val="22"/>
        </w:rPr>
        <w:t>To conduct examinations in accordance with examination board regulations</w:t>
      </w:r>
      <w:r w:rsidR="00054E7C">
        <w:rPr>
          <w:rFonts w:ascii="Arial" w:hAnsi="Arial" w:cs="Arial"/>
          <w:sz w:val="22"/>
          <w:szCs w:val="22"/>
        </w:rPr>
        <w:t>.</w:t>
      </w:r>
      <w:r w:rsidRPr="005229E4">
        <w:rPr>
          <w:rFonts w:ascii="Arial" w:hAnsi="Arial" w:cs="Arial"/>
          <w:sz w:val="22"/>
          <w:szCs w:val="22"/>
        </w:rPr>
        <w:t xml:space="preserve"> </w:t>
      </w:r>
    </w:p>
    <w:p w14:paraId="139B7085" w14:textId="77777777" w:rsidR="005229E4" w:rsidRPr="005229E4" w:rsidRDefault="005229E4" w:rsidP="005229E4">
      <w:pPr>
        <w:rPr>
          <w:rFonts w:ascii="Arial" w:hAnsi="Arial" w:cs="Arial"/>
          <w:sz w:val="22"/>
          <w:szCs w:val="22"/>
        </w:rPr>
      </w:pPr>
    </w:p>
    <w:p w14:paraId="6E2BACA9" w14:textId="36B4E808" w:rsidR="005229E4" w:rsidRDefault="005229E4" w:rsidP="005229E4">
      <w:pPr>
        <w:rPr>
          <w:rFonts w:ascii="Arial" w:hAnsi="Arial" w:cs="Arial"/>
          <w:sz w:val="22"/>
          <w:szCs w:val="22"/>
        </w:rPr>
      </w:pPr>
      <w:r w:rsidRPr="005229E4">
        <w:rPr>
          <w:rFonts w:ascii="Arial" w:hAnsi="Arial" w:cs="Arial"/>
          <w:sz w:val="22"/>
          <w:szCs w:val="22"/>
        </w:rPr>
        <w:t>The examination invigilator is the person in the examination room with responsibility for conducting a particular examination session in the presence of candidates. Invigilators have a key role in upholding the integrity of the examination process.</w:t>
      </w:r>
    </w:p>
    <w:p w14:paraId="55364D8D" w14:textId="7DFF7246" w:rsidR="00054E7C" w:rsidRDefault="00054E7C" w:rsidP="005229E4">
      <w:pPr>
        <w:rPr>
          <w:rFonts w:ascii="Arial" w:hAnsi="Arial" w:cs="Arial"/>
          <w:sz w:val="22"/>
          <w:szCs w:val="22"/>
        </w:rPr>
      </w:pPr>
    </w:p>
    <w:p w14:paraId="4BCFEED3" w14:textId="25CD6343" w:rsidR="00054E7C" w:rsidRDefault="00054E7C" w:rsidP="005229E4">
      <w:pPr>
        <w:rPr>
          <w:rFonts w:ascii="Arial" w:hAnsi="Arial" w:cs="Arial"/>
          <w:sz w:val="22"/>
          <w:szCs w:val="22"/>
        </w:rPr>
      </w:pPr>
      <w:r w:rsidRPr="00054E7C">
        <w:rPr>
          <w:rFonts w:ascii="Arial" w:hAnsi="Arial" w:cs="Arial"/>
          <w:sz w:val="22"/>
          <w:szCs w:val="22"/>
        </w:rPr>
        <w:t xml:space="preserve">Flexibility, </w:t>
      </w:r>
      <w:proofErr w:type="gramStart"/>
      <w:r w:rsidRPr="00054E7C">
        <w:rPr>
          <w:rFonts w:ascii="Arial" w:hAnsi="Arial" w:cs="Arial"/>
          <w:sz w:val="22"/>
          <w:szCs w:val="22"/>
        </w:rPr>
        <w:t>reliability</w:t>
      </w:r>
      <w:proofErr w:type="gramEnd"/>
      <w:r w:rsidRPr="00054E7C">
        <w:rPr>
          <w:rFonts w:ascii="Arial" w:hAnsi="Arial" w:cs="Arial"/>
          <w:sz w:val="22"/>
          <w:szCs w:val="22"/>
        </w:rPr>
        <w:t xml:space="preserve"> and an eye for detail are essential, as is the ability to communicate clearly.</w:t>
      </w:r>
    </w:p>
    <w:p w14:paraId="466B1994" w14:textId="77777777" w:rsidR="00EF4546" w:rsidRDefault="00EF4546" w:rsidP="00FD250B">
      <w:pPr>
        <w:rPr>
          <w:rFonts w:ascii="Arial" w:hAnsi="Arial" w:cs="Arial"/>
          <w:sz w:val="22"/>
          <w:szCs w:val="22"/>
        </w:rPr>
      </w:pPr>
    </w:p>
    <w:p w14:paraId="15C11291" w14:textId="77777777" w:rsidR="00FD250B" w:rsidRPr="00FD250B" w:rsidRDefault="000A56BA" w:rsidP="00FD250B">
      <w:pPr>
        <w:rPr>
          <w:rFonts w:ascii="Arial" w:hAnsi="Arial" w:cs="Arial"/>
          <w:sz w:val="22"/>
          <w:szCs w:val="22"/>
        </w:rPr>
      </w:pPr>
      <w:r>
        <w:rPr>
          <w:rFonts w:ascii="Arial" w:hAnsi="Arial" w:cs="Arial"/>
          <w:sz w:val="22"/>
          <w:szCs w:val="22"/>
        </w:rPr>
        <w:t>S</w:t>
      </w:r>
      <w:r w:rsidR="00FD250B" w:rsidRPr="00FD250B">
        <w:rPr>
          <w:rFonts w:ascii="Arial" w:hAnsi="Arial" w:cs="Arial"/>
          <w:sz w:val="22"/>
          <w:szCs w:val="22"/>
        </w:rPr>
        <w:t xml:space="preserve">afeguarding and promoting the welfare of children, young </w:t>
      </w:r>
      <w:proofErr w:type="gramStart"/>
      <w:r w:rsidR="00FD250B" w:rsidRPr="00FD250B">
        <w:rPr>
          <w:rFonts w:ascii="Arial" w:hAnsi="Arial" w:cs="Arial"/>
          <w:sz w:val="22"/>
          <w:szCs w:val="22"/>
        </w:rPr>
        <w:t>people</w:t>
      </w:r>
      <w:proofErr w:type="gramEnd"/>
      <w:r w:rsidR="00FD250B" w:rsidRPr="00FD250B">
        <w:rPr>
          <w:rFonts w:ascii="Arial" w:hAnsi="Arial" w:cs="Arial"/>
          <w:sz w:val="22"/>
          <w:szCs w:val="22"/>
        </w:rPr>
        <w:t xml:space="preserve"> and vulnerable adults.</w:t>
      </w:r>
    </w:p>
    <w:p w14:paraId="2AF20950" w14:textId="77777777" w:rsidR="004C1D3A" w:rsidRDefault="004C1D3A" w:rsidP="00FD250B">
      <w:pPr>
        <w:rPr>
          <w:rFonts w:ascii="Arial" w:hAnsi="Arial" w:cs="Arial"/>
          <w:b/>
          <w:sz w:val="22"/>
          <w:szCs w:val="22"/>
        </w:rPr>
      </w:pPr>
    </w:p>
    <w:p w14:paraId="225C043A" w14:textId="77777777" w:rsidR="00FD250B" w:rsidRDefault="00FD250B" w:rsidP="004C1D3A">
      <w:pPr>
        <w:rPr>
          <w:rFonts w:ascii="Arial" w:hAnsi="Arial" w:cs="Arial"/>
          <w:b/>
          <w:sz w:val="22"/>
          <w:szCs w:val="22"/>
        </w:rPr>
      </w:pPr>
      <w:r w:rsidRPr="00BF7F00">
        <w:rPr>
          <w:rFonts w:ascii="Arial" w:hAnsi="Arial" w:cs="Arial"/>
          <w:b/>
          <w:sz w:val="22"/>
          <w:szCs w:val="22"/>
        </w:rPr>
        <w:t>SPECIFIC DUTIES</w:t>
      </w:r>
    </w:p>
    <w:p w14:paraId="3F1AE775" w14:textId="77777777" w:rsidR="004C1D3A" w:rsidRPr="004C1D3A" w:rsidRDefault="004C1D3A" w:rsidP="004C1D3A">
      <w:pPr>
        <w:rPr>
          <w:rFonts w:ascii="Arial" w:hAnsi="Arial" w:cs="Arial"/>
          <w:b/>
          <w:sz w:val="22"/>
          <w:szCs w:val="22"/>
        </w:rPr>
      </w:pPr>
    </w:p>
    <w:p w14:paraId="062E4ACD" w14:textId="49C3C9BB" w:rsidR="00AC4B8A" w:rsidRDefault="00054E7C" w:rsidP="004C1D3A">
      <w:pPr>
        <w:numPr>
          <w:ilvl w:val="0"/>
          <w:numId w:val="6"/>
        </w:numPr>
        <w:rPr>
          <w:rFonts w:ascii="Arial" w:hAnsi="Arial" w:cs="Arial"/>
          <w:sz w:val="22"/>
          <w:szCs w:val="22"/>
        </w:rPr>
      </w:pPr>
      <w:r>
        <w:rPr>
          <w:rFonts w:ascii="Arial" w:hAnsi="Arial" w:cs="Arial"/>
          <w:sz w:val="22"/>
          <w:szCs w:val="22"/>
        </w:rPr>
        <w:t>Conducting and managing the examination process in accordance with examination board regulations.</w:t>
      </w:r>
    </w:p>
    <w:p w14:paraId="38F83F0A" w14:textId="6D7E658C" w:rsidR="00BF7F00" w:rsidRPr="00BF7F00" w:rsidRDefault="00054E7C" w:rsidP="00A2648B">
      <w:pPr>
        <w:numPr>
          <w:ilvl w:val="0"/>
          <w:numId w:val="6"/>
        </w:numPr>
        <w:spacing w:before="120"/>
        <w:rPr>
          <w:rFonts w:ascii="Arial" w:hAnsi="Arial" w:cs="Arial"/>
          <w:sz w:val="22"/>
          <w:szCs w:val="22"/>
        </w:rPr>
      </w:pPr>
      <w:r>
        <w:rPr>
          <w:rFonts w:ascii="Arial" w:hAnsi="Arial" w:cs="Arial"/>
          <w:sz w:val="22"/>
          <w:szCs w:val="22"/>
        </w:rPr>
        <w:t>Collect and return materials from the exam staff.</w:t>
      </w:r>
    </w:p>
    <w:p w14:paraId="26972EB0" w14:textId="2432E240" w:rsidR="00BF7F00" w:rsidRDefault="00054E7C" w:rsidP="00A2648B">
      <w:pPr>
        <w:numPr>
          <w:ilvl w:val="0"/>
          <w:numId w:val="6"/>
        </w:numPr>
        <w:spacing w:before="120"/>
        <w:rPr>
          <w:rFonts w:ascii="Arial" w:hAnsi="Arial" w:cs="Arial"/>
          <w:sz w:val="22"/>
          <w:szCs w:val="22"/>
        </w:rPr>
      </w:pPr>
      <w:r>
        <w:rPr>
          <w:rFonts w:ascii="Arial" w:hAnsi="Arial" w:cs="Arial"/>
          <w:sz w:val="22"/>
          <w:szCs w:val="22"/>
        </w:rPr>
        <w:t>Prepare examination rooms and tidy rooms once finished.</w:t>
      </w:r>
    </w:p>
    <w:p w14:paraId="4F1E7788" w14:textId="6A06C91F" w:rsidR="00054E7C" w:rsidRDefault="00054E7C" w:rsidP="00A2648B">
      <w:pPr>
        <w:numPr>
          <w:ilvl w:val="0"/>
          <w:numId w:val="6"/>
        </w:numPr>
        <w:spacing w:before="120"/>
        <w:rPr>
          <w:rFonts w:ascii="Arial" w:hAnsi="Arial" w:cs="Arial"/>
          <w:sz w:val="22"/>
          <w:szCs w:val="22"/>
        </w:rPr>
      </w:pPr>
      <w:r>
        <w:rPr>
          <w:rFonts w:ascii="Arial" w:hAnsi="Arial" w:cs="Arial"/>
          <w:sz w:val="22"/>
          <w:szCs w:val="22"/>
        </w:rPr>
        <w:t>Hand out and collect materials to students who are undertaking an examination.</w:t>
      </w:r>
    </w:p>
    <w:p w14:paraId="10E6D76E" w14:textId="1430F8EE" w:rsidR="00F62ECE" w:rsidRDefault="00054E7C" w:rsidP="00A2648B">
      <w:pPr>
        <w:numPr>
          <w:ilvl w:val="0"/>
          <w:numId w:val="6"/>
        </w:numPr>
        <w:spacing w:before="120"/>
        <w:rPr>
          <w:rFonts w:ascii="Arial" w:hAnsi="Arial" w:cs="Arial"/>
          <w:sz w:val="22"/>
          <w:szCs w:val="22"/>
        </w:rPr>
      </w:pPr>
      <w:r>
        <w:rPr>
          <w:rFonts w:ascii="Arial" w:hAnsi="Arial" w:cs="Arial"/>
          <w:sz w:val="22"/>
          <w:szCs w:val="22"/>
        </w:rPr>
        <w:t>Manage the security of examination question papers when you are carrying out an examination.</w:t>
      </w:r>
    </w:p>
    <w:p w14:paraId="7C077D88" w14:textId="771EE9A4" w:rsidR="00054E7C" w:rsidRDefault="00054E7C" w:rsidP="00A2648B">
      <w:pPr>
        <w:numPr>
          <w:ilvl w:val="0"/>
          <w:numId w:val="6"/>
        </w:numPr>
        <w:spacing w:before="120"/>
        <w:rPr>
          <w:rFonts w:ascii="Arial" w:hAnsi="Arial" w:cs="Arial"/>
          <w:sz w:val="22"/>
          <w:szCs w:val="22"/>
        </w:rPr>
      </w:pPr>
      <w:r>
        <w:rPr>
          <w:rFonts w:ascii="Arial" w:hAnsi="Arial" w:cs="Arial"/>
          <w:sz w:val="22"/>
          <w:szCs w:val="22"/>
        </w:rPr>
        <w:t>Inform students prior to the exam.</w:t>
      </w:r>
    </w:p>
    <w:p w14:paraId="3C2F5889" w14:textId="77F62931" w:rsidR="00054E7C" w:rsidRPr="00BF7F00" w:rsidRDefault="00054E7C" w:rsidP="00A2648B">
      <w:pPr>
        <w:numPr>
          <w:ilvl w:val="0"/>
          <w:numId w:val="6"/>
        </w:numPr>
        <w:spacing w:before="120"/>
        <w:rPr>
          <w:rFonts w:ascii="Arial" w:hAnsi="Arial" w:cs="Arial"/>
          <w:sz w:val="22"/>
          <w:szCs w:val="22"/>
        </w:rPr>
      </w:pPr>
      <w:r>
        <w:rPr>
          <w:rFonts w:ascii="Arial" w:hAnsi="Arial" w:cs="Arial"/>
          <w:sz w:val="22"/>
          <w:szCs w:val="22"/>
        </w:rPr>
        <w:t>Maintain accurate records when doing examination processes.</w:t>
      </w:r>
    </w:p>
    <w:p w14:paraId="4BA436B0" w14:textId="77777777" w:rsidR="00FD250B" w:rsidRDefault="00FD250B" w:rsidP="00FD250B">
      <w:pPr>
        <w:rPr>
          <w:rFonts w:ascii="Arial" w:hAnsi="Arial" w:cs="Arial"/>
          <w:sz w:val="22"/>
          <w:szCs w:val="22"/>
        </w:rPr>
      </w:pPr>
    </w:p>
    <w:p w14:paraId="75D2D8BF" w14:textId="77777777" w:rsidR="0038282E" w:rsidRPr="00FD250B" w:rsidRDefault="00FD250B" w:rsidP="00FF23EA">
      <w:pPr>
        <w:rPr>
          <w:rFonts w:ascii="Arial" w:hAnsi="Arial" w:cs="Arial"/>
          <w:b/>
          <w:sz w:val="22"/>
          <w:szCs w:val="22"/>
        </w:rPr>
      </w:pPr>
      <w:r w:rsidRPr="00FD250B">
        <w:rPr>
          <w:rFonts w:ascii="Arial" w:hAnsi="Arial" w:cs="Arial"/>
          <w:b/>
          <w:sz w:val="22"/>
          <w:szCs w:val="22"/>
        </w:rPr>
        <w:t>GENERAL DUTIES</w:t>
      </w:r>
    </w:p>
    <w:p w14:paraId="34D21D49" w14:textId="77777777" w:rsidR="00FD250B" w:rsidRPr="00FD250B" w:rsidRDefault="00FD250B" w:rsidP="00FF23EA">
      <w:pPr>
        <w:rPr>
          <w:rFonts w:ascii="Arial" w:hAnsi="Arial" w:cs="Arial"/>
          <w:b/>
          <w:sz w:val="22"/>
          <w:szCs w:val="22"/>
        </w:rPr>
      </w:pPr>
    </w:p>
    <w:p w14:paraId="7BBA43C5" w14:textId="77777777" w:rsidR="00FD250B" w:rsidRPr="00FD250B" w:rsidRDefault="00FD250B" w:rsidP="00FD250B">
      <w:pPr>
        <w:numPr>
          <w:ilvl w:val="0"/>
          <w:numId w:val="3"/>
        </w:numPr>
        <w:rPr>
          <w:rFonts w:ascii="Arial" w:hAnsi="Arial" w:cs="Arial"/>
          <w:sz w:val="22"/>
          <w:szCs w:val="22"/>
        </w:rPr>
      </w:pPr>
      <w:r w:rsidRPr="00FD250B">
        <w:rPr>
          <w:rFonts w:ascii="Arial" w:hAnsi="Arial" w:cs="Arial"/>
          <w:sz w:val="22"/>
          <w:szCs w:val="22"/>
        </w:rPr>
        <w:t>Work flexibly to meet College requirements including working in other departments as directed by your line</w:t>
      </w:r>
      <w:r w:rsidR="00B940D1">
        <w:rPr>
          <w:rFonts w:ascii="Arial" w:hAnsi="Arial" w:cs="Arial"/>
          <w:sz w:val="22"/>
          <w:szCs w:val="22"/>
        </w:rPr>
        <w:t xml:space="preserve"> manager.  </w:t>
      </w:r>
    </w:p>
    <w:p w14:paraId="33C6DCFF" w14:textId="77777777" w:rsidR="00FD250B" w:rsidRPr="00FD250B" w:rsidRDefault="00FD250B" w:rsidP="00FD250B">
      <w:pPr>
        <w:numPr>
          <w:ilvl w:val="0"/>
          <w:numId w:val="3"/>
        </w:numPr>
        <w:rPr>
          <w:rFonts w:ascii="Arial" w:hAnsi="Arial" w:cs="Arial"/>
          <w:sz w:val="22"/>
          <w:szCs w:val="22"/>
        </w:rPr>
      </w:pPr>
      <w:r w:rsidRPr="00FD250B">
        <w:rPr>
          <w:rFonts w:ascii="Arial" w:hAnsi="Arial" w:cs="Arial"/>
          <w:sz w:val="22"/>
          <w:szCs w:val="22"/>
        </w:rPr>
        <w:t>Comply with all College</w:t>
      </w:r>
      <w:r w:rsidR="00B940D1">
        <w:rPr>
          <w:rFonts w:ascii="Arial" w:hAnsi="Arial" w:cs="Arial"/>
          <w:sz w:val="22"/>
          <w:szCs w:val="22"/>
        </w:rPr>
        <w:t xml:space="preserve"> policies and procedures.  </w:t>
      </w:r>
    </w:p>
    <w:p w14:paraId="6F18E2FF" w14:textId="77777777" w:rsidR="00FD250B" w:rsidRPr="00FD250B" w:rsidRDefault="00FD250B" w:rsidP="00FD250B">
      <w:pPr>
        <w:numPr>
          <w:ilvl w:val="0"/>
          <w:numId w:val="3"/>
        </w:numPr>
        <w:rPr>
          <w:rFonts w:ascii="Arial" w:hAnsi="Arial" w:cs="Arial"/>
          <w:sz w:val="22"/>
          <w:szCs w:val="22"/>
        </w:rPr>
      </w:pPr>
      <w:r w:rsidRPr="00FD250B">
        <w:rPr>
          <w:rFonts w:ascii="Arial" w:hAnsi="Arial" w:cs="Arial"/>
          <w:sz w:val="22"/>
          <w:szCs w:val="22"/>
        </w:rPr>
        <w:t>Ensure the quality standards and performance measures applying to your area of work are met and facilitate continuous improvements in all aspects of the post.</w:t>
      </w:r>
    </w:p>
    <w:p w14:paraId="28C951F7" w14:textId="77777777" w:rsidR="00FD250B" w:rsidRPr="00FD250B" w:rsidRDefault="00FD250B" w:rsidP="00FD250B">
      <w:pPr>
        <w:numPr>
          <w:ilvl w:val="0"/>
          <w:numId w:val="3"/>
        </w:numPr>
        <w:rPr>
          <w:rFonts w:ascii="Arial" w:hAnsi="Arial" w:cs="Arial"/>
          <w:sz w:val="22"/>
          <w:szCs w:val="22"/>
        </w:rPr>
      </w:pPr>
      <w:r w:rsidRPr="00FD250B">
        <w:rPr>
          <w:rFonts w:ascii="Arial" w:hAnsi="Arial" w:cs="Arial"/>
          <w:sz w:val="22"/>
          <w:szCs w:val="22"/>
        </w:rPr>
        <w:t>Maintain a safe environment by working within Health &amp; Safety guidelines and being aware of your responsibilities for health and safety.</w:t>
      </w:r>
    </w:p>
    <w:p w14:paraId="4E5A37FD" w14:textId="77777777" w:rsidR="00FD250B" w:rsidRPr="00FD250B" w:rsidRDefault="00FD250B" w:rsidP="00FD250B">
      <w:pPr>
        <w:numPr>
          <w:ilvl w:val="0"/>
          <w:numId w:val="3"/>
        </w:numPr>
        <w:rPr>
          <w:rFonts w:ascii="Arial" w:hAnsi="Arial" w:cs="Arial"/>
          <w:sz w:val="22"/>
          <w:szCs w:val="22"/>
        </w:rPr>
      </w:pPr>
      <w:r w:rsidRPr="00FD250B">
        <w:rPr>
          <w:rFonts w:ascii="Arial" w:hAnsi="Arial" w:cs="Arial"/>
          <w:sz w:val="22"/>
          <w:szCs w:val="22"/>
        </w:rPr>
        <w:t>Value diversity and promote equal opportunities.</w:t>
      </w:r>
    </w:p>
    <w:p w14:paraId="7622B4C8" w14:textId="77777777" w:rsidR="00FD250B" w:rsidRPr="00FD250B" w:rsidRDefault="00B940D1" w:rsidP="00FD250B">
      <w:pPr>
        <w:numPr>
          <w:ilvl w:val="0"/>
          <w:numId w:val="3"/>
        </w:numPr>
        <w:rPr>
          <w:rFonts w:ascii="Arial" w:hAnsi="Arial" w:cs="Arial"/>
          <w:sz w:val="22"/>
          <w:szCs w:val="22"/>
        </w:rPr>
      </w:pPr>
      <w:r>
        <w:rPr>
          <w:rFonts w:ascii="Arial" w:hAnsi="Arial" w:cs="Arial"/>
          <w:sz w:val="22"/>
          <w:szCs w:val="22"/>
        </w:rPr>
        <w:t xml:space="preserve">Comply with </w:t>
      </w:r>
      <w:r w:rsidR="00FD250B" w:rsidRPr="00FD250B">
        <w:rPr>
          <w:rFonts w:ascii="Arial" w:hAnsi="Arial" w:cs="Arial"/>
          <w:sz w:val="22"/>
          <w:szCs w:val="22"/>
        </w:rPr>
        <w:t xml:space="preserve">agreed dress code </w:t>
      </w:r>
      <w:r>
        <w:rPr>
          <w:rFonts w:ascii="Arial" w:hAnsi="Arial" w:cs="Arial"/>
          <w:sz w:val="22"/>
          <w:szCs w:val="22"/>
        </w:rPr>
        <w:t>and the College</w:t>
      </w:r>
      <w:r w:rsidR="00FA09A1">
        <w:rPr>
          <w:rFonts w:ascii="Arial" w:hAnsi="Arial" w:cs="Arial"/>
          <w:sz w:val="22"/>
          <w:szCs w:val="22"/>
        </w:rPr>
        <w:t>’s Policies and Procedures</w:t>
      </w:r>
      <w:r>
        <w:rPr>
          <w:rFonts w:ascii="Arial" w:hAnsi="Arial" w:cs="Arial"/>
          <w:sz w:val="22"/>
          <w:szCs w:val="22"/>
        </w:rPr>
        <w:t xml:space="preserve"> </w:t>
      </w:r>
      <w:r w:rsidR="00FD250B" w:rsidRPr="00FD250B">
        <w:rPr>
          <w:rFonts w:ascii="Arial" w:hAnsi="Arial" w:cs="Arial"/>
          <w:sz w:val="22"/>
          <w:szCs w:val="22"/>
        </w:rPr>
        <w:t>appropriate to the job role and the tasks to be completed.</w:t>
      </w:r>
    </w:p>
    <w:p w14:paraId="2C7E4EA0" w14:textId="77777777" w:rsidR="00FD250B" w:rsidRPr="00FD250B" w:rsidRDefault="00FD250B" w:rsidP="00FD250B">
      <w:pPr>
        <w:numPr>
          <w:ilvl w:val="0"/>
          <w:numId w:val="3"/>
        </w:numPr>
        <w:rPr>
          <w:rFonts w:ascii="Arial" w:hAnsi="Arial" w:cs="Arial"/>
          <w:sz w:val="22"/>
          <w:szCs w:val="22"/>
        </w:rPr>
      </w:pPr>
      <w:r w:rsidRPr="00FD250B">
        <w:rPr>
          <w:rFonts w:ascii="Arial" w:hAnsi="Arial" w:cs="Arial"/>
          <w:sz w:val="22"/>
          <w:szCs w:val="22"/>
        </w:rPr>
        <w:lastRenderedPageBreak/>
        <w:t>Participate in Performance Management and Professional Development activities as required. Undertake further training as needed to ensure up to date knowledge and implementation of best practice.</w:t>
      </w:r>
    </w:p>
    <w:p w14:paraId="049B0E3F" w14:textId="77777777" w:rsidR="00FD250B" w:rsidRPr="00FD250B" w:rsidRDefault="00FD250B" w:rsidP="00FD250B">
      <w:pPr>
        <w:numPr>
          <w:ilvl w:val="0"/>
          <w:numId w:val="3"/>
        </w:numPr>
        <w:rPr>
          <w:rFonts w:ascii="Arial" w:hAnsi="Arial" w:cs="Arial"/>
          <w:sz w:val="22"/>
          <w:szCs w:val="22"/>
        </w:rPr>
      </w:pPr>
      <w:r w:rsidRPr="00FD250B">
        <w:rPr>
          <w:rFonts w:ascii="Arial" w:hAnsi="Arial" w:cs="Arial"/>
          <w:sz w:val="22"/>
          <w:szCs w:val="22"/>
        </w:rPr>
        <w:t>All Kendal College employees are expected to act as ambassadors for the College and promote the organisation and its services positively</w:t>
      </w:r>
      <w:r>
        <w:rPr>
          <w:rFonts w:ascii="Arial" w:hAnsi="Arial" w:cs="Arial"/>
          <w:sz w:val="22"/>
          <w:szCs w:val="22"/>
        </w:rPr>
        <w:t>.</w:t>
      </w:r>
    </w:p>
    <w:p w14:paraId="4B7E2A41" w14:textId="77777777" w:rsidR="00FD250B" w:rsidRPr="00FD250B" w:rsidRDefault="00FD250B" w:rsidP="00FD250B">
      <w:pPr>
        <w:numPr>
          <w:ilvl w:val="0"/>
          <w:numId w:val="3"/>
        </w:numPr>
        <w:rPr>
          <w:rFonts w:ascii="Arial" w:hAnsi="Arial" w:cs="Arial"/>
          <w:sz w:val="22"/>
          <w:szCs w:val="22"/>
        </w:rPr>
      </w:pPr>
      <w:r w:rsidRPr="00FD250B">
        <w:rPr>
          <w:rFonts w:ascii="Arial" w:hAnsi="Arial" w:cs="Arial"/>
          <w:sz w:val="22"/>
          <w:szCs w:val="22"/>
        </w:rPr>
        <w:t xml:space="preserve">Undertake any other duties and tasks appropriate to the grade and character of work as may reasonably be required.  </w:t>
      </w:r>
    </w:p>
    <w:p w14:paraId="4227CF43" w14:textId="77777777" w:rsidR="00FD250B" w:rsidRDefault="00FD250B" w:rsidP="00FF23EA">
      <w:pPr>
        <w:rPr>
          <w:rFonts w:ascii="Arial" w:hAnsi="Arial" w:cs="Arial"/>
          <w:sz w:val="22"/>
          <w:szCs w:val="22"/>
        </w:rPr>
      </w:pPr>
    </w:p>
    <w:p w14:paraId="0C471A67" w14:textId="77777777" w:rsidR="00957D12" w:rsidRDefault="00FF23EA" w:rsidP="00A743A2">
      <w:pPr>
        <w:pBdr>
          <w:top w:val="single" w:sz="4" w:space="1" w:color="auto"/>
          <w:left w:val="single" w:sz="4" w:space="4" w:color="auto"/>
          <w:bottom w:val="single" w:sz="4" w:space="1" w:color="auto"/>
          <w:right w:val="single" w:sz="4" w:space="4" w:color="auto"/>
        </w:pBdr>
        <w:rPr>
          <w:rFonts w:ascii="Arial" w:hAnsi="Arial" w:cs="Arial"/>
          <w:sz w:val="22"/>
          <w:szCs w:val="22"/>
        </w:rPr>
      </w:pPr>
      <w:r w:rsidRPr="006D48F7">
        <w:rPr>
          <w:rFonts w:ascii="Arial" w:hAnsi="Arial" w:cs="Arial"/>
          <w:sz w:val="22"/>
          <w:szCs w:val="22"/>
        </w:rPr>
        <w:t>Th</w:t>
      </w:r>
      <w:r w:rsidR="006D48F7" w:rsidRPr="006D48F7">
        <w:rPr>
          <w:rFonts w:ascii="Arial" w:hAnsi="Arial" w:cs="Arial"/>
          <w:sz w:val="22"/>
          <w:szCs w:val="22"/>
        </w:rPr>
        <w:t xml:space="preserve">e details contained in this job description reflect the content of the job at the date the job description was prepared.  </w:t>
      </w:r>
      <w:r w:rsidR="00386333">
        <w:rPr>
          <w:rFonts w:ascii="Arial" w:hAnsi="Arial" w:cs="Arial"/>
          <w:sz w:val="22"/>
          <w:szCs w:val="22"/>
        </w:rPr>
        <w:t>However</w:t>
      </w:r>
      <w:r w:rsidR="006D48F7" w:rsidRPr="006D48F7">
        <w:rPr>
          <w:rFonts w:ascii="Arial" w:hAnsi="Arial" w:cs="Arial"/>
          <w:sz w:val="22"/>
          <w:szCs w:val="22"/>
        </w:rPr>
        <w:t>,</w:t>
      </w:r>
      <w:r w:rsidR="00386333">
        <w:rPr>
          <w:rFonts w:ascii="Arial" w:hAnsi="Arial" w:cs="Arial"/>
          <w:sz w:val="22"/>
          <w:szCs w:val="22"/>
        </w:rPr>
        <w:t xml:space="preserve"> </w:t>
      </w:r>
      <w:r w:rsidR="006D48F7" w:rsidRPr="006D48F7">
        <w:rPr>
          <w:rFonts w:ascii="Arial" w:hAnsi="Arial" w:cs="Arial"/>
          <w:sz w:val="22"/>
          <w:szCs w:val="22"/>
        </w:rPr>
        <w:t xml:space="preserve">over time, the nature of individual jobs inevitably </w:t>
      </w:r>
      <w:proofErr w:type="gramStart"/>
      <w:r w:rsidR="006D48F7" w:rsidRPr="006D48F7">
        <w:rPr>
          <w:rFonts w:ascii="Arial" w:hAnsi="Arial" w:cs="Arial"/>
          <w:sz w:val="22"/>
          <w:szCs w:val="22"/>
        </w:rPr>
        <w:t>change</w:t>
      </w:r>
      <w:proofErr w:type="gramEnd"/>
      <w:r w:rsidR="006D48F7" w:rsidRPr="006D48F7">
        <w:rPr>
          <w:rFonts w:ascii="Arial" w:hAnsi="Arial" w:cs="Arial"/>
          <w:sz w:val="22"/>
          <w:szCs w:val="22"/>
        </w:rPr>
        <w:t xml:space="preserve">; existing duties may be lost and other duties gained without changing the general character of the duties or the level of responsibility entailed.  Consequently, the College will expect to revise this job description from time to time and will consult </w:t>
      </w:r>
      <w:r w:rsidR="00F03DB2">
        <w:rPr>
          <w:rFonts w:ascii="Arial" w:hAnsi="Arial" w:cs="Arial"/>
          <w:sz w:val="22"/>
          <w:szCs w:val="22"/>
        </w:rPr>
        <w:t>with the job holder in so doing.</w:t>
      </w:r>
    </w:p>
    <w:p w14:paraId="1ECCABD3" w14:textId="39973D4E" w:rsidR="00957D12" w:rsidRDefault="000B5BF9" w:rsidP="00FF23EA">
      <w:pPr>
        <w:rPr>
          <w:rFonts w:ascii="Arial" w:hAnsi="Arial" w:cs="Arial"/>
          <w:sz w:val="22"/>
          <w:szCs w:val="22"/>
        </w:rPr>
      </w:pPr>
      <w:r>
        <w:rPr>
          <w:rFonts w:ascii="Arial" w:hAnsi="Arial" w:cs="Arial"/>
          <w:sz w:val="22"/>
          <w:szCs w:val="22"/>
        </w:rPr>
        <w:br w:type="page"/>
      </w:r>
    </w:p>
    <w:p w14:paraId="2CE87F4B" w14:textId="77777777" w:rsidR="00957D12" w:rsidRDefault="00A743A2" w:rsidP="00957D12">
      <w:pPr>
        <w:jc w:val="right"/>
        <w:rPr>
          <w:rFonts w:ascii="Arial" w:hAnsi="Arial" w:cs="Arial"/>
        </w:rPr>
      </w:pPr>
      <w:r w:rsidRPr="00A743A2">
        <w:rPr>
          <w:rFonts w:ascii="Arial" w:hAnsi="Arial" w:cs="Arial"/>
          <w:noProof/>
          <w:lang w:eastAsia="en-GB"/>
        </w:rPr>
        <w:lastRenderedPageBreak/>
        <w:drawing>
          <wp:inline distT="0" distB="0" distL="0" distR="0" wp14:anchorId="2A4C1DEA" wp14:editId="45246F47">
            <wp:extent cx="1495425" cy="723900"/>
            <wp:effectExtent l="0" t="0" r="9525" b="0"/>
            <wp:docPr id="2" name="Picture 2" descr="Kendal college logo - creating bright futures" title="Kendal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endal college logo - creating bright futu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5425" cy="723900"/>
                    </a:xfrm>
                    <a:prstGeom prst="rect">
                      <a:avLst/>
                    </a:prstGeom>
                    <a:noFill/>
                    <a:ln>
                      <a:noFill/>
                    </a:ln>
                  </pic:spPr>
                </pic:pic>
              </a:graphicData>
            </a:graphic>
          </wp:inline>
        </w:drawing>
      </w:r>
    </w:p>
    <w:p w14:paraId="6E681837" w14:textId="779AB959" w:rsidR="00D87A60" w:rsidRPr="00D87A60" w:rsidRDefault="00957D12" w:rsidP="00957D12">
      <w:pPr>
        <w:rPr>
          <w:rFonts w:ascii="Arial" w:hAnsi="Arial" w:cs="Arial"/>
          <w:b/>
          <w:sz w:val="22"/>
          <w:szCs w:val="22"/>
        </w:rPr>
      </w:pPr>
      <w:r w:rsidRPr="00D87A60">
        <w:rPr>
          <w:rFonts w:ascii="Arial" w:hAnsi="Arial" w:cs="Arial"/>
          <w:b/>
          <w:sz w:val="22"/>
          <w:szCs w:val="22"/>
        </w:rPr>
        <w:t>PERSON SPECIFICATION</w:t>
      </w:r>
      <w:r w:rsidR="000B5BF9">
        <w:rPr>
          <w:rFonts w:ascii="Arial" w:hAnsi="Arial" w:cs="Arial"/>
          <w:b/>
          <w:sz w:val="22"/>
          <w:szCs w:val="22"/>
        </w:rPr>
        <w:t xml:space="preserve"> </w:t>
      </w:r>
      <w:r w:rsidR="00854190">
        <w:rPr>
          <w:rFonts w:ascii="Arial" w:hAnsi="Arial" w:cs="Arial"/>
          <w:b/>
          <w:sz w:val="22"/>
          <w:szCs w:val="22"/>
        </w:rPr>
        <w:t>–</w:t>
      </w:r>
      <w:r w:rsidR="00221892">
        <w:rPr>
          <w:rFonts w:ascii="Arial" w:hAnsi="Arial" w:cs="Arial"/>
          <w:b/>
          <w:sz w:val="22"/>
          <w:szCs w:val="22"/>
        </w:rPr>
        <w:t xml:space="preserve"> </w:t>
      </w:r>
      <w:r w:rsidR="00854190">
        <w:rPr>
          <w:rFonts w:ascii="Arial" w:hAnsi="Arial" w:cs="Arial"/>
          <w:b/>
          <w:sz w:val="22"/>
          <w:szCs w:val="22"/>
        </w:rPr>
        <w:t>Exam Invigilator</w:t>
      </w:r>
    </w:p>
    <w:p w14:paraId="2A75EA1F" w14:textId="77777777" w:rsidR="00D87A60" w:rsidRPr="00D87A60" w:rsidRDefault="00D87A60" w:rsidP="00957D12">
      <w:pPr>
        <w:rPr>
          <w:rFonts w:ascii="Arial" w:hAnsi="Arial" w:cs="Arial"/>
          <w:b/>
          <w:sz w:val="22"/>
          <w:szCs w:val="22"/>
        </w:rPr>
      </w:pPr>
    </w:p>
    <w:p w14:paraId="08A36FB9" w14:textId="77777777" w:rsidR="004271F8" w:rsidRDefault="004271F8" w:rsidP="004271F8">
      <w:pPr>
        <w:rPr>
          <w:rFonts w:ascii="Arial" w:hAnsi="Arial" w:cs="Arial"/>
          <w:sz w:val="22"/>
          <w:szCs w:val="22"/>
        </w:rPr>
      </w:pPr>
      <w:r w:rsidRPr="004271F8">
        <w:rPr>
          <w:rFonts w:ascii="Arial" w:hAnsi="Arial" w:cs="Arial"/>
          <w:sz w:val="22"/>
          <w:szCs w:val="22"/>
        </w:rPr>
        <w:t>As a College employee you will be expected to embrace College values and implement College policies and procedures by:</w:t>
      </w:r>
    </w:p>
    <w:p w14:paraId="0101B220" w14:textId="77777777" w:rsidR="004271F8" w:rsidRPr="004271F8" w:rsidRDefault="004271F8" w:rsidP="004271F8">
      <w:pPr>
        <w:rPr>
          <w:rFonts w:ascii="Arial" w:hAnsi="Arial" w:cs="Arial"/>
          <w:sz w:val="22"/>
          <w:szCs w:val="22"/>
        </w:rPr>
      </w:pPr>
    </w:p>
    <w:p w14:paraId="391B25A8" w14:textId="77777777" w:rsidR="004271F8" w:rsidRPr="004271F8" w:rsidRDefault="004271F8" w:rsidP="004271F8">
      <w:pPr>
        <w:rPr>
          <w:rFonts w:ascii="Arial" w:hAnsi="Arial" w:cs="Arial"/>
          <w:sz w:val="22"/>
          <w:szCs w:val="22"/>
        </w:rPr>
      </w:pPr>
      <w:r w:rsidRPr="004271F8">
        <w:rPr>
          <w:rFonts w:ascii="Arial" w:hAnsi="Arial" w:cs="Arial"/>
          <w:sz w:val="22"/>
          <w:szCs w:val="22"/>
        </w:rPr>
        <w:t>• Seeing learners as our priority</w:t>
      </w:r>
      <w:r w:rsidRPr="004271F8">
        <w:rPr>
          <w:rFonts w:ascii="Arial" w:hAnsi="Arial" w:cs="Arial"/>
          <w:sz w:val="22"/>
          <w:szCs w:val="22"/>
        </w:rPr>
        <w:br/>
        <w:t>• Embracing equal opportunities and respecting diversity</w:t>
      </w:r>
      <w:r w:rsidRPr="004271F8">
        <w:rPr>
          <w:rFonts w:ascii="Arial" w:hAnsi="Arial" w:cs="Arial"/>
          <w:sz w:val="22"/>
          <w:szCs w:val="22"/>
        </w:rPr>
        <w:br/>
        <w:t>• Working co-operatively with colleagues</w:t>
      </w:r>
      <w:r w:rsidRPr="004271F8">
        <w:rPr>
          <w:rFonts w:ascii="Arial" w:hAnsi="Arial" w:cs="Arial"/>
          <w:sz w:val="22"/>
          <w:szCs w:val="22"/>
        </w:rPr>
        <w:br/>
        <w:t>• Respecting and valuing the work of all our stakeholders</w:t>
      </w:r>
      <w:r w:rsidRPr="004271F8">
        <w:rPr>
          <w:rFonts w:ascii="Arial" w:hAnsi="Arial" w:cs="Arial"/>
          <w:sz w:val="22"/>
          <w:szCs w:val="22"/>
        </w:rPr>
        <w:br/>
        <w:t>• Striving for continuous improvement</w:t>
      </w:r>
      <w:r w:rsidRPr="004271F8">
        <w:rPr>
          <w:rFonts w:ascii="Arial" w:hAnsi="Arial" w:cs="Arial"/>
          <w:sz w:val="22"/>
          <w:szCs w:val="22"/>
        </w:rPr>
        <w:br/>
        <w:t>• Adhering to College policies and procedures</w:t>
      </w:r>
      <w:r w:rsidRPr="004271F8">
        <w:rPr>
          <w:rFonts w:ascii="Arial" w:hAnsi="Arial" w:cs="Arial"/>
          <w:sz w:val="22"/>
          <w:szCs w:val="22"/>
        </w:rPr>
        <w:br/>
        <w:t>• Promoting the welfare of children, young people and vulnerable adults</w:t>
      </w:r>
    </w:p>
    <w:p w14:paraId="61806211" w14:textId="77777777" w:rsidR="00D87A60" w:rsidRDefault="00D87A60" w:rsidP="00957D12">
      <w:pPr>
        <w:rPr>
          <w:rFonts w:ascii="Arial" w:hAnsi="Arial" w:cs="Arial"/>
          <w:sz w:val="22"/>
          <w:szCs w:val="22"/>
        </w:rPr>
      </w:pPr>
    </w:p>
    <w:tbl>
      <w:tblPr>
        <w:tblStyle w:val="TableGrid1"/>
        <w:tblpPr w:leftFromText="180" w:rightFromText="180" w:vertAnchor="text" w:tblpY="266"/>
        <w:tblW w:w="9209" w:type="dxa"/>
        <w:tblLook w:val="01E0" w:firstRow="1" w:lastRow="1" w:firstColumn="1" w:lastColumn="1" w:noHBand="0" w:noVBand="0"/>
        <w:tblCaption w:val="Essential and Desirable Attributes table"/>
        <w:tblDescription w:val="This table sets out the essential and desirable Qualifications, Experience, Skills and Knowledge needed for this job"/>
      </w:tblPr>
      <w:tblGrid>
        <w:gridCol w:w="1980"/>
        <w:gridCol w:w="3653"/>
        <w:gridCol w:w="3576"/>
      </w:tblGrid>
      <w:tr w:rsidR="00A2545B" w:rsidRPr="00A2545B" w14:paraId="2D980367" w14:textId="77777777" w:rsidTr="00A743A2">
        <w:trPr>
          <w:trHeight w:val="419"/>
          <w:tblHeader/>
        </w:trPr>
        <w:tc>
          <w:tcPr>
            <w:tcW w:w="1980" w:type="dxa"/>
          </w:tcPr>
          <w:p w14:paraId="153F08C9" w14:textId="77777777" w:rsidR="00A2545B" w:rsidRPr="00A2545B" w:rsidRDefault="00A2545B" w:rsidP="00A2545B">
            <w:pPr>
              <w:rPr>
                <w:rFonts w:ascii="Arial" w:hAnsi="Arial" w:cs="Arial"/>
                <w:b/>
                <w:sz w:val="22"/>
                <w:szCs w:val="22"/>
              </w:rPr>
            </w:pPr>
            <w:r w:rsidRPr="00A2545B">
              <w:rPr>
                <w:rFonts w:ascii="Arial" w:hAnsi="Arial" w:cs="Arial"/>
                <w:b/>
                <w:sz w:val="22"/>
                <w:szCs w:val="22"/>
              </w:rPr>
              <w:t>ATTRIBUTES</w:t>
            </w:r>
          </w:p>
        </w:tc>
        <w:tc>
          <w:tcPr>
            <w:tcW w:w="3653" w:type="dxa"/>
          </w:tcPr>
          <w:p w14:paraId="2E40BBFF" w14:textId="77777777" w:rsidR="00A2545B" w:rsidRPr="00A2545B" w:rsidRDefault="00A2545B" w:rsidP="00A2545B">
            <w:pPr>
              <w:rPr>
                <w:rFonts w:ascii="Arial" w:hAnsi="Arial" w:cs="Arial"/>
                <w:b/>
                <w:sz w:val="22"/>
                <w:szCs w:val="22"/>
              </w:rPr>
            </w:pPr>
            <w:r w:rsidRPr="00A2545B">
              <w:rPr>
                <w:rFonts w:ascii="Arial" w:hAnsi="Arial" w:cs="Arial"/>
                <w:b/>
                <w:sz w:val="22"/>
                <w:szCs w:val="22"/>
              </w:rPr>
              <w:t>ESSENTIAL</w:t>
            </w:r>
          </w:p>
        </w:tc>
        <w:tc>
          <w:tcPr>
            <w:cnfStyle w:val="000100000000" w:firstRow="0" w:lastRow="0" w:firstColumn="0" w:lastColumn="1" w:oddVBand="0" w:evenVBand="0" w:oddHBand="0" w:evenHBand="0" w:firstRowFirstColumn="0" w:firstRowLastColumn="0" w:lastRowFirstColumn="0" w:lastRowLastColumn="0"/>
            <w:tcW w:w="3576" w:type="dxa"/>
          </w:tcPr>
          <w:p w14:paraId="0478E93A" w14:textId="77777777" w:rsidR="00A2545B" w:rsidRPr="00A2545B" w:rsidRDefault="00A2545B" w:rsidP="00A2545B">
            <w:pPr>
              <w:rPr>
                <w:rFonts w:ascii="Arial" w:hAnsi="Arial" w:cs="Arial"/>
                <w:b/>
                <w:sz w:val="22"/>
                <w:szCs w:val="22"/>
              </w:rPr>
            </w:pPr>
            <w:r w:rsidRPr="00A2545B">
              <w:rPr>
                <w:rFonts w:ascii="Arial" w:hAnsi="Arial" w:cs="Arial"/>
                <w:b/>
                <w:sz w:val="22"/>
                <w:szCs w:val="22"/>
              </w:rPr>
              <w:t>DESIRABLE</w:t>
            </w:r>
          </w:p>
        </w:tc>
      </w:tr>
      <w:tr w:rsidR="00A2545B" w:rsidRPr="00A2545B" w14:paraId="78A29F0C" w14:textId="77777777" w:rsidTr="00A743A2">
        <w:trPr>
          <w:trHeight w:val="1687"/>
        </w:trPr>
        <w:tc>
          <w:tcPr>
            <w:tcW w:w="1980" w:type="dxa"/>
          </w:tcPr>
          <w:p w14:paraId="3BC75C23" w14:textId="77777777" w:rsidR="00A2545B" w:rsidRPr="00A2545B" w:rsidRDefault="00A2545B" w:rsidP="00A2545B">
            <w:pPr>
              <w:rPr>
                <w:rFonts w:ascii="Arial" w:hAnsi="Arial" w:cs="Arial"/>
                <w:b/>
                <w:sz w:val="22"/>
                <w:szCs w:val="22"/>
              </w:rPr>
            </w:pPr>
          </w:p>
          <w:p w14:paraId="6A267CC2" w14:textId="77777777" w:rsidR="00A2545B" w:rsidRPr="00A2545B" w:rsidRDefault="00A2545B" w:rsidP="00A2545B">
            <w:pPr>
              <w:rPr>
                <w:rFonts w:ascii="Arial" w:hAnsi="Arial" w:cs="Arial"/>
                <w:b/>
                <w:sz w:val="22"/>
                <w:szCs w:val="22"/>
              </w:rPr>
            </w:pPr>
            <w:r w:rsidRPr="00A2545B">
              <w:rPr>
                <w:rFonts w:ascii="Arial" w:hAnsi="Arial" w:cs="Arial"/>
                <w:b/>
                <w:sz w:val="22"/>
                <w:szCs w:val="22"/>
              </w:rPr>
              <w:t>Qualifications</w:t>
            </w:r>
          </w:p>
        </w:tc>
        <w:tc>
          <w:tcPr>
            <w:tcW w:w="3653" w:type="dxa"/>
          </w:tcPr>
          <w:p w14:paraId="40842A41" w14:textId="6CE71C45" w:rsidR="00A2545B" w:rsidRPr="00854190" w:rsidRDefault="005229E4" w:rsidP="00854190">
            <w:pPr>
              <w:pStyle w:val="ListParagraph"/>
              <w:numPr>
                <w:ilvl w:val="0"/>
                <w:numId w:val="12"/>
              </w:numPr>
              <w:ind w:left="453" w:hanging="425"/>
              <w:rPr>
                <w:rFonts w:ascii="Arial" w:hAnsi="Arial" w:cs="Arial"/>
                <w:i/>
                <w:iCs/>
                <w:sz w:val="22"/>
                <w:szCs w:val="22"/>
              </w:rPr>
            </w:pPr>
            <w:r w:rsidRPr="00854190">
              <w:rPr>
                <w:rFonts w:ascii="Arial" w:hAnsi="Arial" w:cs="Arial"/>
                <w:i/>
                <w:iCs/>
                <w:sz w:val="22"/>
                <w:szCs w:val="22"/>
              </w:rPr>
              <w:t xml:space="preserve">GCSE Maths and English or equivalent </w:t>
            </w:r>
          </w:p>
        </w:tc>
        <w:tc>
          <w:tcPr>
            <w:cnfStyle w:val="000100000000" w:firstRow="0" w:lastRow="0" w:firstColumn="0" w:lastColumn="1" w:oddVBand="0" w:evenVBand="0" w:oddHBand="0" w:evenHBand="0" w:firstRowFirstColumn="0" w:firstRowLastColumn="0" w:lastRowFirstColumn="0" w:lastRowLastColumn="0"/>
            <w:tcW w:w="3576" w:type="dxa"/>
          </w:tcPr>
          <w:p w14:paraId="5AA14A0C" w14:textId="0F6586D8" w:rsidR="00AA51A2" w:rsidRPr="00854190" w:rsidRDefault="007537B4" w:rsidP="00854190">
            <w:pPr>
              <w:pStyle w:val="ListParagraph"/>
              <w:numPr>
                <w:ilvl w:val="0"/>
                <w:numId w:val="12"/>
              </w:numPr>
              <w:ind w:left="352" w:hanging="352"/>
              <w:rPr>
                <w:rFonts w:ascii="Arial" w:hAnsi="Arial" w:cs="Arial"/>
                <w:sz w:val="22"/>
                <w:szCs w:val="22"/>
              </w:rPr>
            </w:pPr>
            <w:r>
              <w:rPr>
                <w:rFonts w:ascii="Arial" w:hAnsi="Arial" w:cs="Arial"/>
                <w:sz w:val="22"/>
                <w:szCs w:val="22"/>
              </w:rPr>
              <w:t xml:space="preserve">L2/L3 </w:t>
            </w:r>
            <w:r w:rsidR="005229E4" w:rsidRPr="00854190">
              <w:rPr>
                <w:rFonts w:ascii="Arial" w:hAnsi="Arial" w:cs="Arial"/>
                <w:sz w:val="22"/>
                <w:szCs w:val="22"/>
              </w:rPr>
              <w:t>IT qualification</w:t>
            </w:r>
          </w:p>
        </w:tc>
      </w:tr>
      <w:tr w:rsidR="00A2545B" w:rsidRPr="00A2545B" w14:paraId="13348BB5" w14:textId="77777777" w:rsidTr="00A743A2">
        <w:tc>
          <w:tcPr>
            <w:tcW w:w="1980" w:type="dxa"/>
          </w:tcPr>
          <w:p w14:paraId="11BC96C2" w14:textId="77777777" w:rsidR="00A2545B" w:rsidRPr="00A2545B" w:rsidRDefault="00A2545B" w:rsidP="00A2545B">
            <w:pPr>
              <w:rPr>
                <w:rFonts w:ascii="Arial" w:hAnsi="Arial" w:cs="Arial"/>
                <w:b/>
                <w:sz w:val="22"/>
                <w:szCs w:val="22"/>
              </w:rPr>
            </w:pPr>
            <w:r w:rsidRPr="00A2545B">
              <w:rPr>
                <w:rFonts w:ascii="Arial" w:hAnsi="Arial" w:cs="Arial"/>
                <w:b/>
                <w:sz w:val="22"/>
                <w:szCs w:val="22"/>
              </w:rPr>
              <w:t>Experience</w:t>
            </w:r>
          </w:p>
        </w:tc>
        <w:tc>
          <w:tcPr>
            <w:tcW w:w="3653" w:type="dxa"/>
          </w:tcPr>
          <w:p w14:paraId="605A11A4" w14:textId="77777777" w:rsidR="00854190" w:rsidRPr="00854190" w:rsidRDefault="00854190" w:rsidP="00854190">
            <w:pPr>
              <w:numPr>
                <w:ilvl w:val="0"/>
                <w:numId w:val="13"/>
              </w:numPr>
              <w:ind w:left="453" w:hanging="425"/>
              <w:rPr>
                <w:rFonts w:ascii="Arial" w:hAnsi="Arial" w:cs="Arial"/>
                <w:i/>
                <w:iCs/>
                <w:color w:val="202124"/>
                <w:sz w:val="22"/>
                <w:szCs w:val="22"/>
                <w:shd w:val="clear" w:color="auto" w:fill="FFFFFF"/>
              </w:rPr>
            </w:pPr>
            <w:r w:rsidRPr="00854190">
              <w:rPr>
                <w:rFonts w:ascii="Arial" w:hAnsi="Arial" w:cs="Arial"/>
                <w:i/>
                <w:iCs/>
                <w:sz w:val="22"/>
                <w:szCs w:val="22"/>
              </w:rPr>
              <w:t>Dealing with paperwork</w:t>
            </w:r>
            <w:r w:rsidRPr="00854190">
              <w:rPr>
                <w:rFonts w:ascii="Arial" w:hAnsi="Arial" w:cs="Arial"/>
                <w:i/>
                <w:iCs/>
                <w:color w:val="202124"/>
                <w:sz w:val="22"/>
                <w:szCs w:val="22"/>
                <w:shd w:val="clear" w:color="auto" w:fill="FFFFFF"/>
              </w:rPr>
              <w:t xml:space="preserve"> </w:t>
            </w:r>
          </w:p>
          <w:p w14:paraId="3D9906C5" w14:textId="776DE5A7" w:rsidR="00A2545B" w:rsidRPr="00854190" w:rsidRDefault="00854190" w:rsidP="00854190">
            <w:pPr>
              <w:numPr>
                <w:ilvl w:val="0"/>
                <w:numId w:val="13"/>
              </w:numPr>
              <w:ind w:left="453" w:hanging="425"/>
              <w:rPr>
                <w:rFonts w:ascii="Arial" w:hAnsi="Arial" w:cs="Arial"/>
                <w:color w:val="202124"/>
                <w:sz w:val="22"/>
                <w:szCs w:val="22"/>
                <w:shd w:val="clear" w:color="auto" w:fill="FFFFFF"/>
              </w:rPr>
            </w:pPr>
            <w:r w:rsidRPr="00854190">
              <w:rPr>
                <w:rFonts w:ascii="Arial" w:hAnsi="Arial" w:cs="Arial"/>
                <w:i/>
                <w:iCs/>
                <w:sz w:val="22"/>
                <w:szCs w:val="22"/>
              </w:rPr>
              <w:t>Dealing with internal and external customers</w:t>
            </w:r>
            <w:r w:rsidRPr="007C5B5E">
              <w:rPr>
                <w:rFonts w:ascii="Arial" w:hAnsi="Arial" w:cs="Arial"/>
                <w:color w:val="202124"/>
                <w:sz w:val="22"/>
                <w:szCs w:val="22"/>
                <w:shd w:val="clear" w:color="auto" w:fill="FFFFFF"/>
              </w:rPr>
              <w:t xml:space="preserve"> </w:t>
            </w:r>
          </w:p>
        </w:tc>
        <w:tc>
          <w:tcPr>
            <w:cnfStyle w:val="000100000000" w:firstRow="0" w:lastRow="0" w:firstColumn="0" w:lastColumn="1" w:oddVBand="0" w:evenVBand="0" w:oddHBand="0" w:evenHBand="0" w:firstRowFirstColumn="0" w:firstRowLastColumn="0" w:lastRowFirstColumn="0" w:lastRowLastColumn="0"/>
            <w:tcW w:w="3576" w:type="dxa"/>
          </w:tcPr>
          <w:p w14:paraId="3B0D30F3" w14:textId="35BD684C" w:rsidR="00854190" w:rsidRPr="00854190" w:rsidRDefault="00854190" w:rsidP="00854190">
            <w:pPr>
              <w:numPr>
                <w:ilvl w:val="0"/>
                <w:numId w:val="10"/>
              </w:numPr>
              <w:rPr>
                <w:rFonts w:ascii="Arial" w:hAnsi="Arial" w:cs="Arial"/>
                <w:sz w:val="22"/>
                <w:szCs w:val="22"/>
              </w:rPr>
            </w:pPr>
            <w:r w:rsidRPr="00A2545B">
              <w:rPr>
                <w:rFonts w:ascii="Arial" w:hAnsi="Arial" w:cs="Arial"/>
                <w:sz w:val="22"/>
                <w:szCs w:val="22"/>
              </w:rPr>
              <w:t>Experience of working with 16+ year old learners</w:t>
            </w:r>
          </w:p>
          <w:p w14:paraId="2C33C46E" w14:textId="467DB62D" w:rsidR="00854190" w:rsidRPr="00D40721" w:rsidRDefault="00854190" w:rsidP="00854190">
            <w:pPr>
              <w:numPr>
                <w:ilvl w:val="0"/>
                <w:numId w:val="10"/>
              </w:numPr>
              <w:rPr>
                <w:rFonts w:ascii="Arial" w:hAnsi="Arial" w:cs="Arial"/>
                <w:color w:val="202124"/>
                <w:sz w:val="22"/>
                <w:szCs w:val="22"/>
                <w:shd w:val="clear" w:color="auto" w:fill="FFFFFF"/>
              </w:rPr>
            </w:pPr>
            <w:r>
              <w:rPr>
                <w:rFonts w:ascii="Arial" w:hAnsi="Arial" w:cs="Arial"/>
                <w:sz w:val="22"/>
                <w:szCs w:val="22"/>
              </w:rPr>
              <w:t>Experience in an educational environment</w:t>
            </w:r>
          </w:p>
          <w:p w14:paraId="3E570A52" w14:textId="77777777" w:rsidR="00854190" w:rsidRPr="00A2545B" w:rsidRDefault="00854190" w:rsidP="00854190">
            <w:pPr>
              <w:ind w:left="360"/>
              <w:rPr>
                <w:rFonts w:ascii="Arial" w:hAnsi="Arial" w:cs="Arial"/>
                <w:sz w:val="22"/>
                <w:szCs w:val="22"/>
              </w:rPr>
            </w:pPr>
          </w:p>
          <w:p w14:paraId="32A586E3" w14:textId="77777777" w:rsidR="00A2545B" w:rsidRPr="00A2545B" w:rsidRDefault="00A2545B" w:rsidP="00A2545B">
            <w:pPr>
              <w:rPr>
                <w:rFonts w:ascii="Arial" w:hAnsi="Arial" w:cs="Arial"/>
                <w:sz w:val="22"/>
                <w:szCs w:val="22"/>
              </w:rPr>
            </w:pPr>
          </w:p>
        </w:tc>
      </w:tr>
      <w:tr w:rsidR="00A2545B" w:rsidRPr="00A2545B" w14:paraId="4089DCA8" w14:textId="77777777" w:rsidTr="00854190">
        <w:trPr>
          <w:cnfStyle w:val="010000000000" w:firstRow="0" w:lastRow="1" w:firstColumn="0" w:lastColumn="0" w:oddVBand="0" w:evenVBand="0" w:oddHBand="0" w:evenHBand="0" w:firstRowFirstColumn="0" w:firstRowLastColumn="0" w:lastRowFirstColumn="0" w:lastRowLastColumn="0"/>
          <w:trHeight w:val="3793"/>
        </w:trPr>
        <w:tc>
          <w:tcPr>
            <w:tcW w:w="1980" w:type="dxa"/>
          </w:tcPr>
          <w:p w14:paraId="61E05F0A" w14:textId="77777777" w:rsidR="00A2545B" w:rsidRPr="00A2545B" w:rsidRDefault="00A2545B" w:rsidP="00A2545B">
            <w:pPr>
              <w:rPr>
                <w:rFonts w:ascii="Arial" w:hAnsi="Arial" w:cs="Arial"/>
                <w:b/>
                <w:sz w:val="22"/>
                <w:szCs w:val="22"/>
              </w:rPr>
            </w:pPr>
            <w:r w:rsidRPr="00A2545B">
              <w:rPr>
                <w:rFonts w:ascii="Arial" w:hAnsi="Arial" w:cs="Arial"/>
                <w:b/>
                <w:sz w:val="22"/>
                <w:szCs w:val="22"/>
              </w:rPr>
              <w:t>Knowledge and Skills</w:t>
            </w:r>
          </w:p>
        </w:tc>
        <w:tc>
          <w:tcPr>
            <w:tcW w:w="3653" w:type="dxa"/>
          </w:tcPr>
          <w:p w14:paraId="6806277E" w14:textId="77777777" w:rsidR="00854190" w:rsidRDefault="00854190" w:rsidP="00854190">
            <w:pPr>
              <w:numPr>
                <w:ilvl w:val="0"/>
                <w:numId w:val="11"/>
              </w:numPr>
              <w:rPr>
                <w:rFonts w:ascii="Arial" w:hAnsi="Arial" w:cs="Arial"/>
                <w:color w:val="202124"/>
                <w:sz w:val="22"/>
                <w:szCs w:val="22"/>
                <w:shd w:val="clear" w:color="auto" w:fill="FFFFFF"/>
              </w:rPr>
            </w:pPr>
            <w:r>
              <w:rPr>
                <w:rFonts w:ascii="Arial" w:hAnsi="Arial" w:cs="Arial"/>
                <w:sz w:val="22"/>
                <w:szCs w:val="22"/>
              </w:rPr>
              <w:t>Good communication skills</w:t>
            </w:r>
          </w:p>
          <w:p w14:paraId="4F25FEE3" w14:textId="77777777" w:rsidR="00854190" w:rsidRDefault="00854190" w:rsidP="00854190">
            <w:pPr>
              <w:numPr>
                <w:ilvl w:val="0"/>
                <w:numId w:val="11"/>
              </w:numPr>
              <w:rPr>
                <w:rFonts w:ascii="Arial" w:hAnsi="Arial" w:cs="Arial"/>
                <w:color w:val="202124"/>
                <w:sz w:val="22"/>
                <w:szCs w:val="22"/>
                <w:shd w:val="clear" w:color="auto" w:fill="FFFFFF"/>
              </w:rPr>
            </w:pPr>
            <w:r>
              <w:rPr>
                <w:rFonts w:ascii="Arial" w:hAnsi="Arial" w:cs="Arial"/>
                <w:sz w:val="22"/>
                <w:szCs w:val="22"/>
              </w:rPr>
              <w:t>Calm under pressure</w:t>
            </w:r>
            <w:r w:rsidRPr="007C5B5E">
              <w:rPr>
                <w:rFonts w:ascii="Arial" w:hAnsi="Arial" w:cs="Arial"/>
                <w:color w:val="202124"/>
                <w:sz w:val="22"/>
                <w:szCs w:val="22"/>
                <w:shd w:val="clear" w:color="auto" w:fill="FFFFFF"/>
              </w:rPr>
              <w:t xml:space="preserve"> </w:t>
            </w:r>
          </w:p>
          <w:p w14:paraId="7FB03CCD" w14:textId="77777777" w:rsidR="00854190" w:rsidRDefault="00854190" w:rsidP="00854190">
            <w:pPr>
              <w:numPr>
                <w:ilvl w:val="0"/>
                <w:numId w:val="11"/>
              </w:numPr>
              <w:rPr>
                <w:rFonts w:ascii="Arial" w:hAnsi="Arial" w:cs="Arial"/>
                <w:color w:val="202124"/>
                <w:sz w:val="22"/>
                <w:szCs w:val="22"/>
                <w:shd w:val="clear" w:color="auto" w:fill="FFFFFF"/>
              </w:rPr>
            </w:pPr>
            <w:r>
              <w:rPr>
                <w:rFonts w:ascii="Arial" w:hAnsi="Arial" w:cs="Arial"/>
                <w:sz w:val="22"/>
                <w:szCs w:val="22"/>
              </w:rPr>
              <w:t>Punctual and reliable</w:t>
            </w:r>
          </w:p>
          <w:p w14:paraId="27198BB8" w14:textId="77777777" w:rsidR="00854190" w:rsidRDefault="00854190" w:rsidP="00854190">
            <w:pPr>
              <w:numPr>
                <w:ilvl w:val="0"/>
                <w:numId w:val="11"/>
              </w:numPr>
              <w:rPr>
                <w:rFonts w:ascii="Arial" w:hAnsi="Arial" w:cs="Arial"/>
                <w:color w:val="202124"/>
                <w:sz w:val="22"/>
                <w:szCs w:val="22"/>
                <w:shd w:val="clear" w:color="auto" w:fill="FFFFFF"/>
              </w:rPr>
            </w:pPr>
            <w:r>
              <w:rPr>
                <w:rFonts w:ascii="Arial" w:hAnsi="Arial" w:cs="Arial"/>
                <w:color w:val="202124"/>
                <w:sz w:val="22"/>
                <w:szCs w:val="22"/>
                <w:shd w:val="clear" w:color="auto" w:fill="FFFFFF"/>
              </w:rPr>
              <w:t>A</w:t>
            </w:r>
            <w:r w:rsidRPr="007C5B5E">
              <w:rPr>
                <w:rFonts w:ascii="Arial" w:hAnsi="Arial" w:cs="Arial"/>
                <w:color w:val="202124"/>
                <w:sz w:val="22"/>
                <w:szCs w:val="22"/>
                <w:shd w:val="clear" w:color="auto" w:fill="FFFFFF"/>
              </w:rPr>
              <w:t>ccuracy and attention to detail</w:t>
            </w:r>
          </w:p>
          <w:p w14:paraId="1A11E671" w14:textId="77777777" w:rsidR="00854190" w:rsidRDefault="00854190" w:rsidP="00854190">
            <w:pPr>
              <w:numPr>
                <w:ilvl w:val="0"/>
                <w:numId w:val="11"/>
              </w:numPr>
              <w:rPr>
                <w:rFonts w:ascii="Arial" w:hAnsi="Arial" w:cs="Arial"/>
                <w:color w:val="202124"/>
                <w:sz w:val="22"/>
                <w:szCs w:val="22"/>
                <w:shd w:val="clear" w:color="auto" w:fill="FFFFFF"/>
              </w:rPr>
            </w:pPr>
            <w:r>
              <w:rPr>
                <w:rFonts w:ascii="Arial" w:hAnsi="Arial" w:cs="Arial"/>
                <w:color w:val="202124"/>
                <w:sz w:val="22"/>
                <w:szCs w:val="22"/>
                <w:shd w:val="clear" w:color="auto" w:fill="FFFFFF"/>
              </w:rPr>
              <w:t>A</w:t>
            </w:r>
            <w:r w:rsidRPr="007C5B5E">
              <w:rPr>
                <w:rFonts w:ascii="Arial" w:hAnsi="Arial" w:cs="Arial"/>
                <w:color w:val="202124"/>
                <w:sz w:val="22"/>
                <w:szCs w:val="22"/>
                <w:shd w:val="clear" w:color="auto" w:fill="FFFFFF"/>
              </w:rPr>
              <w:t xml:space="preserve"> flexible approach to work </w:t>
            </w:r>
          </w:p>
          <w:p w14:paraId="3BC2334D" w14:textId="77777777" w:rsidR="00854190" w:rsidRDefault="00854190" w:rsidP="00854190">
            <w:pPr>
              <w:numPr>
                <w:ilvl w:val="0"/>
                <w:numId w:val="11"/>
              </w:numPr>
              <w:rPr>
                <w:rFonts w:ascii="Arial" w:hAnsi="Arial" w:cs="Arial"/>
                <w:color w:val="202124"/>
                <w:sz w:val="22"/>
                <w:szCs w:val="22"/>
                <w:shd w:val="clear" w:color="auto" w:fill="FFFFFF"/>
              </w:rPr>
            </w:pPr>
            <w:r>
              <w:rPr>
                <w:rFonts w:ascii="Arial" w:hAnsi="Arial" w:cs="Arial"/>
                <w:color w:val="202124"/>
                <w:sz w:val="22"/>
                <w:szCs w:val="22"/>
                <w:shd w:val="clear" w:color="auto" w:fill="FFFFFF"/>
              </w:rPr>
              <w:t>A</w:t>
            </w:r>
            <w:r w:rsidRPr="007C5B5E">
              <w:rPr>
                <w:rFonts w:ascii="Arial" w:hAnsi="Arial" w:cs="Arial"/>
                <w:color w:val="202124"/>
                <w:sz w:val="22"/>
                <w:szCs w:val="22"/>
                <w:shd w:val="clear" w:color="auto" w:fill="FFFFFF"/>
              </w:rPr>
              <w:t xml:space="preserve">bility to relate to candidates yet maintain an air of authority </w:t>
            </w:r>
          </w:p>
          <w:p w14:paraId="2436D7EF" w14:textId="77777777" w:rsidR="00854190" w:rsidRDefault="00854190" w:rsidP="00854190">
            <w:pPr>
              <w:numPr>
                <w:ilvl w:val="0"/>
                <w:numId w:val="11"/>
              </w:numPr>
              <w:rPr>
                <w:rFonts w:ascii="Arial" w:hAnsi="Arial" w:cs="Arial"/>
                <w:color w:val="202124"/>
                <w:sz w:val="22"/>
                <w:szCs w:val="22"/>
                <w:shd w:val="clear" w:color="auto" w:fill="FFFFFF"/>
              </w:rPr>
            </w:pPr>
            <w:r>
              <w:rPr>
                <w:rFonts w:ascii="Arial" w:hAnsi="Arial" w:cs="Arial"/>
                <w:color w:val="202124"/>
                <w:sz w:val="22"/>
                <w:szCs w:val="22"/>
                <w:shd w:val="clear" w:color="auto" w:fill="FFFFFF"/>
              </w:rPr>
              <w:t>A</w:t>
            </w:r>
            <w:r w:rsidRPr="007C5B5E">
              <w:rPr>
                <w:rFonts w:ascii="Arial" w:hAnsi="Arial" w:cs="Arial"/>
                <w:color w:val="202124"/>
                <w:sz w:val="22"/>
                <w:szCs w:val="22"/>
                <w:shd w:val="clear" w:color="auto" w:fill="FFFFFF"/>
              </w:rPr>
              <w:t>bility to communicate with candidates and staff clearly and accurately</w:t>
            </w:r>
          </w:p>
          <w:p w14:paraId="67069FD3" w14:textId="77777777" w:rsidR="00854190" w:rsidRDefault="00854190" w:rsidP="00854190">
            <w:pPr>
              <w:numPr>
                <w:ilvl w:val="0"/>
                <w:numId w:val="11"/>
              </w:numPr>
              <w:rPr>
                <w:rFonts w:ascii="Arial" w:hAnsi="Arial" w:cs="Arial"/>
                <w:color w:val="202124"/>
                <w:sz w:val="22"/>
                <w:szCs w:val="22"/>
                <w:shd w:val="clear" w:color="auto" w:fill="FFFFFF"/>
              </w:rPr>
            </w:pPr>
            <w:r>
              <w:rPr>
                <w:rFonts w:ascii="Arial" w:hAnsi="Arial" w:cs="Arial"/>
                <w:color w:val="202124"/>
                <w:sz w:val="22"/>
                <w:szCs w:val="22"/>
                <w:shd w:val="clear" w:color="auto" w:fill="FFFFFF"/>
              </w:rPr>
              <w:t>A</w:t>
            </w:r>
            <w:r w:rsidRPr="007C5B5E">
              <w:rPr>
                <w:rFonts w:ascii="Arial" w:hAnsi="Arial" w:cs="Arial"/>
                <w:color w:val="202124"/>
                <w:sz w:val="22"/>
                <w:szCs w:val="22"/>
                <w:shd w:val="clear" w:color="auto" w:fill="FFFFFF"/>
              </w:rPr>
              <w:t>bility to work to predetermined instructions</w:t>
            </w:r>
          </w:p>
          <w:p w14:paraId="4E93FC6C" w14:textId="4AA7446B" w:rsidR="00A2545B" w:rsidRPr="00854190" w:rsidRDefault="00854190" w:rsidP="00854190">
            <w:pPr>
              <w:numPr>
                <w:ilvl w:val="0"/>
                <w:numId w:val="11"/>
              </w:numPr>
              <w:rPr>
                <w:rFonts w:ascii="Arial" w:hAnsi="Arial" w:cs="Arial"/>
                <w:color w:val="202124"/>
                <w:sz w:val="22"/>
                <w:szCs w:val="22"/>
                <w:shd w:val="clear" w:color="auto" w:fill="FFFFFF"/>
              </w:rPr>
            </w:pPr>
            <w:r>
              <w:rPr>
                <w:rFonts w:ascii="Arial" w:hAnsi="Arial" w:cs="Arial"/>
                <w:color w:val="202124"/>
                <w:sz w:val="22"/>
                <w:szCs w:val="22"/>
                <w:shd w:val="clear" w:color="auto" w:fill="FFFFFF"/>
              </w:rPr>
              <w:t>Smart and professional appearance</w:t>
            </w:r>
          </w:p>
        </w:tc>
        <w:tc>
          <w:tcPr>
            <w:cnfStyle w:val="000100000000" w:firstRow="0" w:lastRow="0" w:firstColumn="0" w:lastColumn="1" w:oddVBand="0" w:evenVBand="0" w:oddHBand="0" w:evenHBand="0" w:firstRowFirstColumn="0" w:firstRowLastColumn="0" w:lastRowFirstColumn="0" w:lastRowLastColumn="0"/>
            <w:tcW w:w="3576" w:type="dxa"/>
          </w:tcPr>
          <w:p w14:paraId="1740E74D" w14:textId="1149B7A7" w:rsidR="00854190" w:rsidRPr="008057DF" w:rsidRDefault="00854190" w:rsidP="00854190">
            <w:pPr>
              <w:numPr>
                <w:ilvl w:val="0"/>
                <w:numId w:val="11"/>
              </w:numPr>
              <w:rPr>
                <w:rFonts w:ascii="Arial" w:hAnsi="Arial" w:cs="Arial"/>
                <w:sz w:val="22"/>
                <w:szCs w:val="22"/>
              </w:rPr>
            </w:pPr>
            <w:r>
              <w:rPr>
                <w:rFonts w:ascii="Arial" w:hAnsi="Arial" w:cs="Arial"/>
                <w:color w:val="202124"/>
                <w:sz w:val="22"/>
                <w:szCs w:val="22"/>
                <w:shd w:val="clear" w:color="auto" w:fill="FFFFFF"/>
              </w:rPr>
              <w:t>Strong IT skills</w:t>
            </w:r>
          </w:p>
          <w:p w14:paraId="753D0230" w14:textId="77777777" w:rsidR="00A2545B" w:rsidRPr="00A2545B" w:rsidRDefault="00A2545B" w:rsidP="00A2545B">
            <w:pPr>
              <w:rPr>
                <w:rFonts w:ascii="Arial" w:hAnsi="Arial" w:cs="Arial"/>
                <w:sz w:val="22"/>
                <w:szCs w:val="22"/>
              </w:rPr>
            </w:pPr>
          </w:p>
        </w:tc>
      </w:tr>
    </w:tbl>
    <w:p w14:paraId="03E2DE32" w14:textId="77777777" w:rsidR="00D87A60" w:rsidRDefault="00D87A60" w:rsidP="00957D12">
      <w:pPr>
        <w:rPr>
          <w:rFonts w:ascii="Arial" w:hAnsi="Arial" w:cs="Arial"/>
          <w:sz w:val="22"/>
          <w:szCs w:val="22"/>
        </w:rPr>
      </w:pPr>
    </w:p>
    <w:p w14:paraId="3172CA61" w14:textId="77777777" w:rsidR="00D87A60" w:rsidRDefault="002D1025" w:rsidP="00957D12">
      <w:pPr>
        <w:rPr>
          <w:rFonts w:ascii="Arial" w:hAnsi="Arial" w:cs="Arial"/>
          <w:sz w:val="22"/>
          <w:szCs w:val="22"/>
        </w:rPr>
      </w:pPr>
      <w:r>
        <w:rPr>
          <w:rFonts w:ascii="Arial" w:hAnsi="Arial" w:cs="Arial"/>
          <w:sz w:val="22"/>
          <w:szCs w:val="22"/>
        </w:rPr>
        <w:t>Applicants will not normally be considered for appointment unless they meet the Essential requirements for the post</w:t>
      </w:r>
    </w:p>
    <w:sectPr w:rsidR="00D87A60" w:rsidSect="005C2E14">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517F7A" w14:textId="77777777" w:rsidR="00A743A2" w:rsidRDefault="00A743A2" w:rsidP="00294188">
      <w:r>
        <w:separator/>
      </w:r>
    </w:p>
  </w:endnote>
  <w:endnote w:type="continuationSeparator" w:id="0">
    <w:p w14:paraId="13BDC11A" w14:textId="77777777" w:rsidR="00A743A2" w:rsidRDefault="00A743A2" w:rsidP="00294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CDC565" w14:textId="77777777" w:rsidR="00A743A2" w:rsidRDefault="00A743A2" w:rsidP="00294188">
      <w:r>
        <w:separator/>
      </w:r>
    </w:p>
  </w:footnote>
  <w:footnote w:type="continuationSeparator" w:id="0">
    <w:p w14:paraId="0910EA79" w14:textId="77777777" w:rsidR="00A743A2" w:rsidRDefault="00A743A2" w:rsidP="002941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3058F"/>
    <w:multiLevelType w:val="hybridMultilevel"/>
    <w:tmpl w:val="F014F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D4FEE"/>
    <w:multiLevelType w:val="hybridMultilevel"/>
    <w:tmpl w:val="4E1C0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9C4AE3"/>
    <w:multiLevelType w:val="hybridMultilevel"/>
    <w:tmpl w:val="5FB4F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672E12"/>
    <w:multiLevelType w:val="hybridMultilevel"/>
    <w:tmpl w:val="66B25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5F3C48"/>
    <w:multiLevelType w:val="hybridMultilevel"/>
    <w:tmpl w:val="898E9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A63979"/>
    <w:multiLevelType w:val="hybridMultilevel"/>
    <w:tmpl w:val="38D4ADBA"/>
    <w:lvl w:ilvl="0" w:tplc="2482F648">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7B0CD6"/>
    <w:multiLevelType w:val="hybridMultilevel"/>
    <w:tmpl w:val="F266D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F70F6B"/>
    <w:multiLevelType w:val="hybridMultilevel"/>
    <w:tmpl w:val="492809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FCD3EB6"/>
    <w:multiLevelType w:val="hybridMultilevel"/>
    <w:tmpl w:val="FFFCFE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757EA4"/>
    <w:multiLevelType w:val="hybridMultilevel"/>
    <w:tmpl w:val="35F2C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622CA2"/>
    <w:multiLevelType w:val="hybridMultilevel"/>
    <w:tmpl w:val="98CE91F4"/>
    <w:lvl w:ilvl="0" w:tplc="DA0CB9E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836F5D"/>
    <w:multiLevelType w:val="hybridMultilevel"/>
    <w:tmpl w:val="3FA88D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0C3599"/>
    <w:multiLevelType w:val="hybridMultilevel"/>
    <w:tmpl w:val="BEB0E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074187"/>
    <w:multiLevelType w:val="hybridMultilevel"/>
    <w:tmpl w:val="C9E4D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0"/>
  </w:num>
  <w:num w:numId="4">
    <w:abstractNumId w:val="8"/>
  </w:num>
  <w:num w:numId="5">
    <w:abstractNumId w:val="10"/>
  </w:num>
  <w:num w:numId="6">
    <w:abstractNumId w:val="1"/>
  </w:num>
  <w:num w:numId="7">
    <w:abstractNumId w:val="13"/>
  </w:num>
  <w:num w:numId="8">
    <w:abstractNumId w:val="3"/>
  </w:num>
  <w:num w:numId="9">
    <w:abstractNumId w:val="4"/>
  </w:num>
  <w:num w:numId="10">
    <w:abstractNumId w:val="7"/>
  </w:num>
  <w:num w:numId="11">
    <w:abstractNumId w:val="2"/>
  </w:num>
  <w:num w:numId="12">
    <w:abstractNumId w:val="6"/>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871"/>
    <w:rsid w:val="00007BEE"/>
    <w:rsid w:val="00017134"/>
    <w:rsid w:val="00032B4A"/>
    <w:rsid w:val="00045D91"/>
    <w:rsid w:val="00054E7C"/>
    <w:rsid w:val="00095E81"/>
    <w:rsid w:val="00096D58"/>
    <w:rsid w:val="000A56BA"/>
    <w:rsid w:val="000B2237"/>
    <w:rsid w:val="000B5BF9"/>
    <w:rsid w:val="000D14D7"/>
    <w:rsid w:val="000E74FD"/>
    <w:rsid w:val="000F0C18"/>
    <w:rsid w:val="000F5DD2"/>
    <w:rsid w:val="001406E8"/>
    <w:rsid w:val="00153BB5"/>
    <w:rsid w:val="00154F06"/>
    <w:rsid w:val="00155F36"/>
    <w:rsid w:val="001776A1"/>
    <w:rsid w:val="00187402"/>
    <w:rsid w:val="001E15FA"/>
    <w:rsid w:val="00221892"/>
    <w:rsid w:val="00224740"/>
    <w:rsid w:val="00263E7A"/>
    <w:rsid w:val="002772C8"/>
    <w:rsid w:val="00294188"/>
    <w:rsid w:val="002D1025"/>
    <w:rsid w:val="002D6FBC"/>
    <w:rsid w:val="0030398C"/>
    <w:rsid w:val="00304FB4"/>
    <w:rsid w:val="003324BC"/>
    <w:rsid w:val="00342276"/>
    <w:rsid w:val="003432C6"/>
    <w:rsid w:val="00346847"/>
    <w:rsid w:val="00355128"/>
    <w:rsid w:val="00362F2D"/>
    <w:rsid w:val="00372859"/>
    <w:rsid w:val="0038282E"/>
    <w:rsid w:val="00386333"/>
    <w:rsid w:val="003A26CF"/>
    <w:rsid w:val="003C12A0"/>
    <w:rsid w:val="003F67CE"/>
    <w:rsid w:val="004271F8"/>
    <w:rsid w:val="004912A9"/>
    <w:rsid w:val="004A502D"/>
    <w:rsid w:val="004B0201"/>
    <w:rsid w:val="004C1D3A"/>
    <w:rsid w:val="0051228F"/>
    <w:rsid w:val="005229E4"/>
    <w:rsid w:val="005734B9"/>
    <w:rsid w:val="0059305F"/>
    <w:rsid w:val="00597326"/>
    <w:rsid w:val="005B6388"/>
    <w:rsid w:val="005C2E14"/>
    <w:rsid w:val="00602FF6"/>
    <w:rsid w:val="006118A4"/>
    <w:rsid w:val="00622BEF"/>
    <w:rsid w:val="006748F5"/>
    <w:rsid w:val="006B2E8D"/>
    <w:rsid w:val="006D0C0C"/>
    <w:rsid w:val="006D1189"/>
    <w:rsid w:val="006D48F7"/>
    <w:rsid w:val="006E2A9C"/>
    <w:rsid w:val="007158D2"/>
    <w:rsid w:val="007537B4"/>
    <w:rsid w:val="00774C51"/>
    <w:rsid w:val="007756B9"/>
    <w:rsid w:val="007A259B"/>
    <w:rsid w:val="00804B6F"/>
    <w:rsid w:val="00806062"/>
    <w:rsid w:val="00854190"/>
    <w:rsid w:val="00860617"/>
    <w:rsid w:val="00896EA1"/>
    <w:rsid w:val="008B7DFC"/>
    <w:rsid w:val="008C69C6"/>
    <w:rsid w:val="00910EC4"/>
    <w:rsid w:val="009137EF"/>
    <w:rsid w:val="00957D12"/>
    <w:rsid w:val="0099513D"/>
    <w:rsid w:val="009C075B"/>
    <w:rsid w:val="00A2545B"/>
    <w:rsid w:val="00A2648B"/>
    <w:rsid w:val="00A27DA9"/>
    <w:rsid w:val="00A43E14"/>
    <w:rsid w:val="00A44105"/>
    <w:rsid w:val="00A460C9"/>
    <w:rsid w:val="00A715C6"/>
    <w:rsid w:val="00A743A2"/>
    <w:rsid w:val="00A945ED"/>
    <w:rsid w:val="00AA51A2"/>
    <w:rsid w:val="00AB4367"/>
    <w:rsid w:val="00AC4B8A"/>
    <w:rsid w:val="00B013DC"/>
    <w:rsid w:val="00B1421F"/>
    <w:rsid w:val="00B153D3"/>
    <w:rsid w:val="00B669D4"/>
    <w:rsid w:val="00B940D1"/>
    <w:rsid w:val="00B950F3"/>
    <w:rsid w:val="00BB26E7"/>
    <w:rsid w:val="00BB7D25"/>
    <w:rsid w:val="00BD14ED"/>
    <w:rsid w:val="00BF7F00"/>
    <w:rsid w:val="00C217C0"/>
    <w:rsid w:val="00C37F3F"/>
    <w:rsid w:val="00C66906"/>
    <w:rsid w:val="00C726CE"/>
    <w:rsid w:val="00C92D25"/>
    <w:rsid w:val="00CA7C25"/>
    <w:rsid w:val="00CD007A"/>
    <w:rsid w:val="00CD7D63"/>
    <w:rsid w:val="00CF7AA7"/>
    <w:rsid w:val="00D00575"/>
    <w:rsid w:val="00D06E93"/>
    <w:rsid w:val="00D60655"/>
    <w:rsid w:val="00D67871"/>
    <w:rsid w:val="00D7498D"/>
    <w:rsid w:val="00D761EB"/>
    <w:rsid w:val="00D87A60"/>
    <w:rsid w:val="00DC7E75"/>
    <w:rsid w:val="00DE2D1E"/>
    <w:rsid w:val="00E03342"/>
    <w:rsid w:val="00E3457D"/>
    <w:rsid w:val="00E6342A"/>
    <w:rsid w:val="00E82935"/>
    <w:rsid w:val="00EA45BA"/>
    <w:rsid w:val="00EF4546"/>
    <w:rsid w:val="00F03DB2"/>
    <w:rsid w:val="00F351BF"/>
    <w:rsid w:val="00F37FE9"/>
    <w:rsid w:val="00F62ECE"/>
    <w:rsid w:val="00F646DF"/>
    <w:rsid w:val="00F94495"/>
    <w:rsid w:val="00FA09A1"/>
    <w:rsid w:val="00FA2228"/>
    <w:rsid w:val="00FA7628"/>
    <w:rsid w:val="00FD250B"/>
    <w:rsid w:val="00FF23EA"/>
    <w:rsid w:val="00FF2A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1846E907"/>
  <w15:chartTrackingRefBased/>
  <w15:docId w15:val="{35A0EA96-1F2D-4524-B138-0F36ED7E4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7871"/>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67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C2E14"/>
    <w:rPr>
      <w:color w:val="0000FF"/>
      <w:u w:val="single"/>
    </w:rPr>
  </w:style>
  <w:style w:type="paragraph" w:styleId="BalloonText">
    <w:name w:val="Balloon Text"/>
    <w:basedOn w:val="Normal"/>
    <w:link w:val="BalloonTextChar"/>
    <w:rsid w:val="00B013DC"/>
    <w:rPr>
      <w:rFonts w:ascii="Tahoma" w:hAnsi="Tahoma" w:cs="Tahoma"/>
      <w:sz w:val="16"/>
      <w:szCs w:val="16"/>
    </w:rPr>
  </w:style>
  <w:style w:type="character" w:customStyle="1" w:styleId="BalloonTextChar">
    <w:name w:val="Balloon Text Char"/>
    <w:link w:val="BalloonText"/>
    <w:rsid w:val="00B013DC"/>
    <w:rPr>
      <w:rFonts w:ascii="Tahoma" w:hAnsi="Tahoma" w:cs="Tahoma"/>
      <w:sz w:val="16"/>
      <w:szCs w:val="16"/>
      <w:lang w:eastAsia="en-US"/>
    </w:rPr>
  </w:style>
  <w:style w:type="table" w:styleId="TableGrid1">
    <w:name w:val="Table Grid 1"/>
    <w:basedOn w:val="TableNormal"/>
    <w:rsid w:val="00A743A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ListParagraph">
    <w:name w:val="List Paragraph"/>
    <w:basedOn w:val="Normal"/>
    <w:uiPriority w:val="34"/>
    <w:qFormat/>
    <w:rsid w:val="00522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E4E17-9C71-43A8-BD3D-702435542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589</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Additional Information</vt:lpstr>
    </vt:vector>
  </TitlesOfParts>
  <Company>Kendal College</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Information</dc:title>
  <dc:subject/>
  <dc:creator>jw4</dc:creator>
  <cp:keywords/>
  <cp:lastModifiedBy>Shannon Holmes</cp:lastModifiedBy>
  <cp:revision>7</cp:revision>
  <cp:lastPrinted>2017-07-25T10:49:00Z</cp:lastPrinted>
  <dcterms:created xsi:type="dcterms:W3CDTF">2021-05-24T12:50:00Z</dcterms:created>
  <dcterms:modified xsi:type="dcterms:W3CDTF">2021-05-24T13:35:00Z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97f7d3-bc6b-4534-9c7c-6531b86c5199_Enabled">
    <vt:lpwstr>True</vt:lpwstr>
  </property>
  <property fmtid="{D5CDD505-2E9C-101B-9397-08002B2CF9AE}" pid="3" name="MSIP_Label_ee97f7d3-bc6b-4534-9c7c-6531b86c5199_SiteId">
    <vt:lpwstr>bf17620e-ec6d-457a-a363-b5b3db5c7253</vt:lpwstr>
  </property>
  <property fmtid="{D5CDD505-2E9C-101B-9397-08002B2CF9AE}" pid="4" name="MSIP_Label_ee97f7d3-bc6b-4534-9c7c-6531b86c5199_Ref">
    <vt:lpwstr>https://api.informationprotection.azure.com/api/bf17620e-ec6d-457a-a363-b5b3db5c7253</vt:lpwstr>
  </property>
  <property fmtid="{D5CDD505-2E9C-101B-9397-08002B2CF9AE}" pid="5" name="MSIP_Label_ee97f7d3-bc6b-4534-9c7c-6531b86c5199_SetBy">
    <vt:lpwstr>jb@kendal.ac.uk</vt:lpwstr>
  </property>
  <property fmtid="{D5CDD505-2E9C-101B-9397-08002B2CF9AE}" pid="6" name="MSIP_Label_ee97f7d3-bc6b-4534-9c7c-6531b86c5199_SetDate">
    <vt:lpwstr>2018-09-25T09:01:02.6910227+01:00</vt:lpwstr>
  </property>
  <property fmtid="{D5CDD505-2E9C-101B-9397-08002B2CF9AE}" pid="7" name="MSIP_Label_ee97f7d3-bc6b-4534-9c7c-6531b86c5199_Name">
    <vt:lpwstr>General</vt:lpwstr>
  </property>
  <property fmtid="{D5CDD505-2E9C-101B-9397-08002B2CF9AE}" pid="8" name="MSIP_Label_ee97f7d3-bc6b-4534-9c7c-6531b86c5199_Application">
    <vt:lpwstr>Microsoft Azure Information Protection</vt:lpwstr>
  </property>
  <property fmtid="{D5CDD505-2E9C-101B-9397-08002B2CF9AE}" pid="9" name="MSIP_Label_ee97f7d3-bc6b-4534-9c7c-6531b86c5199_Extended_MSFT_Method">
    <vt:lpwstr>Automatic</vt:lpwstr>
  </property>
  <property fmtid="{D5CDD505-2E9C-101B-9397-08002B2CF9AE}" pid="10" name="Sensitivity">
    <vt:lpwstr>General</vt:lpwstr>
  </property>
</Properties>
</file>